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F791" w14:textId="714FFBA4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209/2026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26/2026 - DISPÕE SOBRE AUTORIZAÇÃO PARA ABERTURA DE CRÉDITO ADICIONAL ESPECIAL.</w:t>
      </w:r>
    </w:p>
    <w:p w14:paraId="664471C1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6ACCF185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535A778C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0A915FE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53039852" w14:textId="77777777" w:rsidR="005734AC" w:rsidRDefault="005734AC" w:rsidP="002E5E6C">
      <w:pPr>
        <w:ind w:left="850"/>
        <w:jc w:val="both"/>
        <w:rPr>
          <w:sz w:val="28"/>
          <w:szCs w:val="28"/>
        </w:rPr>
      </w:pPr>
    </w:p>
    <w:p w14:paraId="01BD8CD7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FD0C63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751B32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451E6D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15115E2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6560A2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DCF9FE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4 de maio de 2026</w:t>
      </w:r>
      <w:r>
        <w:rPr>
          <w:sz w:val="28"/>
          <w:szCs w:val="28"/>
        </w:rPr>
        <w:t>.</w:t>
      </w:r>
    </w:p>
    <w:p w14:paraId="6135594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AF9B4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E5483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0F3F4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FFAE7C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79A692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9BFD46E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F4557B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24262C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7D3D2E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044E5EE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D9C8BB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9A9526A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FCB58F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71FE45F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1D891403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ED1888A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54C9" w14:textId="77777777" w:rsidR="004A7668" w:rsidRDefault="004A7668">
      <w:r>
        <w:separator/>
      </w:r>
    </w:p>
  </w:endnote>
  <w:endnote w:type="continuationSeparator" w:id="0">
    <w:p w14:paraId="17522AA9" w14:textId="77777777" w:rsidR="004A7668" w:rsidRDefault="004A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4FE0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255B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736FF48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EF3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F9B2" w14:textId="77777777" w:rsidR="004A7668" w:rsidRDefault="004A7668">
      <w:r>
        <w:separator/>
      </w:r>
    </w:p>
  </w:footnote>
  <w:footnote w:type="continuationSeparator" w:id="0">
    <w:p w14:paraId="6640650D" w14:textId="77777777" w:rsidR="004A7668" w:rsidRDefault="004A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B5C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A5E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AB138CD" wp14:editId="0BDCF614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6D91C6E" wp14:editId="42248685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75623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4BCFD5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1B18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5C60C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F28F0E" w:tentative="1">
      <w:start w:val="1"/>
      <w:numFmt w:val="lowerLetter"/>
      <w:lvlText w:val="%2."/>
      <w:lvlJc w:val="left"/>
      <w:pPr>
        <w:ind w:left="1440" w:hanging="360"/>
      </w:pPr>
    </w:lvl>
    <w:lvl w:ilvl="2" w:tplc="B65689AC" w:tentative="1">
      <w:start w:val="1"/>
      <w:numFmt w:val="lowerRoman"/>
      <w:lvlText w:val="%3."/>
      <w:lvlJc w:val="right"/>
      <w:pPr>
        <w:ind w:left="2160" w:hanging="180"/>
      </w:pPr>
    </w:lvl>
    <w:lvl w:ilvl="3" w:tplc="FC26D450" w:tentative="1">
      <w:start w:val="1"/>
      <w:numFmt w:val="decimal"/>
      <w:lvlText w:val="%4."/>
      <w:lvlJc w:val="left"/>
      <w:pPr>
        <w:ind w:left="2880" w:hanging="360"/>
      </w:pPr>
    </w:lvl>
    <w:lvl w:ilvl="4" w:tplc="AADC616E" w:tentative="1">
      <w:start w:val="1"/>
      <w:numFmt w:val="lowerLetter"/>
      <w:lvlText w:val="%5."/>
      <w:lvlJc w:val="left"/>
      <w:pPr>
        <w:ind w:left="3600" w:hanging="360"/>
      </w:pPr>
    </w:lvl>
    <w:lvl w:ilvl="5" w:tplc="1908A408" w:tentative="1">
      <w:start w:val="1"/>
      <w:numFmt w:val="lowerRoman"/>
      <w:lvlText w:val="%6."/>
      <w:lvlJc w:val="right"/>
      <w:pPr>
        <w:ind w:left="4320" w:hanging="180"/>
      </w:pPr>
    </w:lvl>
    <w:lvl w:ilvl="6" w:tplc="59E07ACC" w:tentative="1">
      <w:start w:val="1"/>
      <w:numFmt w:val="decimal"/>
      <w:lvlText w:val="%7."/>
      <w:lvlJc w:val="left"/>
      <w:pPr>
        <w:ind w:left="5040" w:hanging="360"/>
      </w:pPr>
    </w:lvl>
    <w:lvl w:ilvl="7" w:tplc="5A3E8776" w:tentative="1">
      <w:start w:val="1"/>
      <w:numFmt w:val="lowerLetter"/>
      <w:lvlText w:val="%8."/>
      <w:lvlJc w:val="left"/>
      <w:pPr>
        <w:ind w:left="5760" w:hanging="360"/>
      </w:pPr>
    </w:lvl>
    <w:lvl w:ilvl="8" w:tplc="5EF4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48427160">
    <w:abstractNumId w:val="1"/>
  </w:num>
  <w:num w:numId="2" w16cid:durableId="2080980430">
    <w:abstractNumId w:val="2"/>
  </w:num>
  <w:num w:numId="3" w16cid:durableId="111963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A7668"/>
    <w:rsid w:val="004C3076"/>
    <w:rsid w:val="00505E92"/>
    <w:rsid w:val="005431CD"/>
    <w:rsid w:val="00546DED"/>
    <w:rsid w:val="005734AC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604FE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DEF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2026-05-04T21:47:00Z</dcterms:modified>
</cp:coreProperties>
</file>