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1363" w14:textId="6D0E59E8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152/2026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11/2026 - Denomina Via Pública Municipal, e dá outras providências. (Rua Vereador Adélcio Pereira do Santos - "Dj Delcinho").</w:t>
      </w:r>
    </w:p>
    <w:p w14:paraId="6C867DC7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7E9419B3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2AAE323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40D879FA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2F543559" w14:textId="77777777" w:rsidR="00163DAB" w:rsidRDefault="00163DAB" w:rsidP="002E5E6C">
      <w:pPr>
        <w:ind w:left="850"/>
        <w:jc w:val="both"/>
        <w:rPr>
          <w:sz w:val="28"/>
          <w:szCs w:val="28"/>
        </w:rPr>
      </w:pPr>
    </w:p>
    <w:p w14:paraId="4BCC3181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393F8D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EBEBEF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6B1595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1CBDDE6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B0A40A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35E3C3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27 de março de 2026</w:t>
      </w:r>
      <w:r>
        <w:rPr>
          <w:sz w:val="28"/>
          <w:szCs w:val="28"/>
        </w:rPr>
        <w:t>.</w:t>
      </w:r>
    </w:p>
    <w:p w14:paraId="213856F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6CB41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45D45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EEC18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822D6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215BE4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732C55F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1CAC43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AD5A79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18AA48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ED64E4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E86742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721EA9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B3132D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97749D9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0590671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258D327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8AF7" w14:textId="77777777" w:rsidR="00672FE5" w:rsidRDefault="00672FE5">
      <w:r>
        <w:separator/>
      </w:r>
    </w:p>
  </w:endnote>
  <w:endnote w:type="continuationSeparator" w:id="0">
    <w:p w14:paraId="4346F21B" w14:textId="77777777" w:rsidR="00672FE5" w:rsidRDefault="006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3C27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337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0FA0FA2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BD81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394C" w14:textId="77777777" w:rsidR="00672FE5" w:rsidRDefault="00672FE5">
      <w:r>
        <w:separator/>
      </w:r>
    </w:p>
  </w:footnote>
  <w:footnote w:type="continuationSeparator" w:id="0">
    <w:p w14:paraId="2CE2E4C5" w14:textId="77777777" w:rsidR="00672FE5" w:rsidRDefault="0067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226C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15A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BE625A3" wp14:editId="773ED16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FF3571F" wp14:editId="756214DA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93121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C456BBC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D8D7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A634C0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50A81E" w:tentative="1">
      <w:start w:val="1"/>
      <w:numFmt w:val="lowerLetter"/>
      <w:lvlText w:val="%2."/>
      <w:lvlJc w:val="left"/>
      <w:pPr>
        <w:ind w:left="1440" w:hanging="360"/>
      </w:pPr>
    </w:lvl>
    <w:lvl w:ilvl="2" w:tplc="F410C28C" w:tentative="1">
      <w:start w:val="1"/>
      <w:numFmt w:val="lowerRoman"/>
      <w:lvlText w:val="%3."/>
      <w:lvlJc w:val="right"/>
      <w:pPr>
        <w:ind w:left="2160" w:hanging="180"/>
      </w:pPr>
    </w:lvl>
    <w:lvl w:ilvl="3" w:tplc="000E5EFC" w:tentative="1">
      <w:start w:val="1"/>
      <w:numFmt w:val="decimal"/>
      <w:lvlText w:val="%4."/>
      <w:lvlJc w:val="left"/>
      <w:pPr>
        <w:ind w:left="2880" w:hanging="360"/>
      </w:pPr>
    </w:lvl>
    <w:lvl w:ilvl="4" w:tplc="569C247A" w:tentative="1">
      <w:start w:val="1"/>
      <w:numFmt w:val="lowerLetter"/>
      <w:lvlText w:val="%5."/>
      <w:lvlJc w:val="left"/>
      <w:pPr>
        <w:ind w:left="3600" w:hanging="360"/>
      </w:pPr>
    </w:lvl>
    <w:lvl w:ilvl="5" w:tplc="A54CE774" w:tentative="1">
      <w:start w:val="1"/>
      <w:numFmt w:val="lowerRoman"/>
      <w:lvlText w:val="%6."/>
      <w:lvlJc w:val="right"/>
      <w:pPr>
        <w:ind w:left="4320" w:hanging="180"/>
      </w:pPr>
    </w:lvl>
    <w:lvl w:ilvl="6" w:tplc="E4CE5C36" w:tentative="1">
      <w:start w:val="1"/>
      <w:numFmt w:val="decimal"/>
      <w:lvlText w:val="%7."/>
      <w:lvlJc w:val="left"/>
      <w:pPr>
        <w:ind w:left="5040" w:hanging="360"/>
      </w:pPr>
    </w:lvl>
    <w:lvl w:ilvl="7" w:tplc="1CB80DE4" w:tentative="1">
      <w:start w:val="1"/>
      <w:numFmt w:val="lowerLetter"/>
      <w:lvlText w:val="%8."/>
      <w:lvlJc w:val="left"/>
      <w:pPr>
        <w:ind w:left="5760" w:hanging="360"/>
      </w:pPr>
    </w:lvl>
    <w:lvl w:ilvl="8" w:tplc="52A01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9199360">
    <w:abstractNumId w:val="1"/>
  </w:num>
  <w:num w:numId="2" w16cid:durableId="1090079381">
    <w:abstractNumId w:val="2"/>
  </w:num>
  <w:num w:numId="3" w16cid:durableId="207435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63DAB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2F62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672FE5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48F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2026-03-27T11:25:00Z</dcterms:modified>
</cp:coreProperties>
</file>