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18A5" w14:textId="16D4D09E" w:rsidR="002E5E6C" w:rsidRDefault="00000000" w:rsidP="00840941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151/2026</w:t>
      </w:r>
      <w:r w:rsidRPr="00AD277B">
        <w:rPr>
          <w:bCs/>
          <w:sz w:val="28"/>
          <w:szCs w:val="28"/>
        </w:rPr>
        <w:t>, DA COMISSÃO DE</w:t>
      </w:r>
      <w:r w:rsidR="00840941" w:rsidRPr="00AD277B">
        <w:rPr>
          <w:bCs/>
          <w:sz w:val="28"/>
          <w:szCs w:val="28"/>
        </w:rPr>
        <w:t xml:space="preserve"> </w:t>
      </w:r>
      <w:r w:rsidR="0018660A" w:rsidRPr="00AD277B">
        <w:rPr>
          <w:bCs/>
          <w:sz w:val="28"/>
          <w:szCs w:val="28"/>
        </w:rPr>
        <w:t>REGULARIZAÇÃO FUNDIÁRIA</w:t>
      </w:r>
      <w:r w:rsidRPr="00AD277B">
        <w:rPr>
          <w:bCs/>
          <w:sz w:val="28"/>
          <w:szCs w:val="28"/>
        </w:rPr>
        <w:t>,</w:t>
      </w:r>
      <w:r w:rsidR="00840941" w:rsidRPr="00AD277B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8/2026 - DISPÕE SOBRE A ESTRUTURA ORGANIZACIONAL E ADMINISTRATIVA DA PREFEITURA MUNICIPAL DE ALUMÍNIO E DÁ OUTRAS PROVIDÊNCIAS.</w:t>
      </w:r>
    </w:p>
    <w:p w14:paraId="19E4C0AF" w14:textId="77777777" w:rsidR="0091319F" w:rsidRDefault="0091319F" w:rsidP="00840941">
      <w:pPr>
        <w:ind w:left="850"/>
        <w:jc w:val="both"/>
        <w:rPr>
          <w:bCs/>
          <w:sz w:val="28"/>
          <w:szCs w:val="28"/>
        </w:rPr>
      </w:pPr>
    </w:p>
    <w:p w14:paraId="08483754" w14:textId="77777777" w:rsidR="001662B6" w:rsidRPr="00AD277B" w:rsidRDefault="001662B6" w:rsidP="00840941">
      <w:pPr>
        <w:ind w:left="850"/>
        <w:jc w:val="both"/>
        <w:rPr>
          <w:bCs/>
          <w:sz w:val="28"/>
          <w:szCs w:val="28"/>
        </w:rPr>
      </w:pPr>
    </w:p>
    <w:p w14:paraId="557F4CA2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0FABC8C2" w14:textId="77777777" w:rsidR="002E5E6C" w:rsidRDefault="002E5E6C" w:rsidP="009131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F46CC5" w14:textId="77777777" w:rsidR="0091319F" w:rsidRDefault="0091319F" w:rsidP="009131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416F27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551F93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4D3A3B4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63C049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789B4C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8EA1E6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1662B6" w:rsidRPr="000F0502">
        <w:rPr>
          <w:sz w:val="28"/>
          <w:szCs w:val="28"/>
        </w:rPr>
        <w:t>Sexta-Feira, 27 de março de 2026</w:t>
      </w:r>
      <w:r w:rsidR="001662B6">
        <w:rPr>
          <w:sz w:val="28"/>
          <w:szCs w:val="28"/>
        </w:rPr>
        <w:t>.</w:t>
      </w:r>
    </w:p>
    <w:p w14:paraId="089D078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374D3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9927A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SISLENE</w:t>
      </w:r>
    </w:p>
    <w:p w14:paraId="0592AC6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49F550D6" w14:textId="77777777" w:rsidR="0091319F" w:rsidRDefault="0091319F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6ED9003" w14:textId="77777777" w:rsidR="0018660A" w:rsidRDefault="0018660A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2BAA8B1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DE673D5" w14:textId="77777777" w:rsidR="002E5E6C" w:rsidRPr="00327F8D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CF66A9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2785B03" w14:textId="77777777" w:rsidR="0091319F" w:rsidRDefault="0091319F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4636C1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53643F0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DD90DA7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7AED93BC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07498BDC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67E6" w14:textId="77777777" w:rsidR="00E268AC" w:rsidRDefault="00E268AC">
      <w:r>
        <w:separator/>
      </w:r>
    </w:p>
  </w:endnote>
  <w:endnote w:type="continuationSeparator" w:id="0">
    <w:p w14:paraId="4ADBF385" w14:textId="77777777" w:rsidR="00E268AC" w:rsidRDefault="00E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86FF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DEC3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B57C719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C10E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0FE22" w14:textId="77777777" w:rsidR="00E268AC" w:rsidRDefault="00E268AC">
      <w:r>
        <w:separator/>
      </w:r>
    </w:p>
  </w:footnote>
  <w:footnote w:type="continuationSeparator" w:id="0">
    <w:p w14:paraId="5C006472" w14:textId="77777777" w:rsidR="00E268AC" w:rsidRDefault="00E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4049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B65F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98004AB" wp14:editId="7F3FF26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3426068" wp14:editId="347968A6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14885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D701D6C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3383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CB5E4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2A4460" w:tentative="1">
      <w:start w:val="1"/>
      <w:numFmt w:val="lowerLetter"/>
      <w:lvlText w:val="%2."/>
      <w:lvlJc w:val="left"/>
      <w:pPr>
        <w:ind w:left="1440" w:hanging="360"/>
      </w:pPr>
    </w:lvl>
    <w:lvl w:ilvl="2" w:tplc="A6C2DCA0" w:tentative="1">
      <w:start w:val="1"/>
      <w:numFmt w:val="lowerRoman"/>
      <w:lvlText w:val="%3."/>
      <w:lvlJc w:val="right"/>
      <w:pPr>
        <w:ind w:left="2160" w:hanging="180"/>
      </w:pPr>
    </w:lvl>
    <w:lvl w:ilvl="3" w:tplc="6130C42E" w:tentative="1">
      <w:start w:val="1"/>
      <w:numFmt w:val="decimal"/>
      <w:lvlText w:val="%4."/>
      <w:lvlJc w:val="left"/>
      <w:pPr>
        <w:ind w:left="2880" w:hanging="360"/>
      </w:pPr>
    </w:lvl>
    <w:lvl w:ilvl="4" w:tplc="B1D2634E" w:tentative="1">
      <w:start w:val="1"/>
      <w:numFmt w:val="lowerLetter"/>
      <w:lvlText w:val="%5."/>
      <w:lvlJc w:val="left"/>
      <w:pPr>
        <w:ind w:left="3600" w:hanging="360"/>
      </w:pPr>
    </w:lvl>
    <w:lvl w:ilvl="5" w:tplc="0C5C62B4" w:tentative="1">
      <w:start w:val="1"/>
      <w:numFmt w:val="lowerRoman"/>
      <w:lvlText w:val="%6."/>
      <w:lvlJc w:val="right"/>
      <w:pPr>
        <w:ind w:left="4320" w:hanging="180"/>
      </w:pPr>
    </w:lvl>
    <w:lvl w:ilvl="6" w:tplc="02E8F802" w:tentative="1">
      <w:start w:val="1"/>
      <w:numFmt w:val="decimal"/>
      <w:lvlText w:val="%7."/>
      <w:lvlJc w:val="left"/>
      <w:pPr>
        <w:ind w:left="5040" w:hanging="360"/>
      </w:pPr>
    </w:lvl>
    <w:lvl w:ilvl="7" w:tplc="F148D654" w:tentative="1">
      <w:start w:val="1"/>
      <w:numFmt w:val="lowerLetter"/>
      <w:lvlText w:val="%8."/>
      <w:lvlJc w:val="left"/>
      <w:pPr>
        <w:ind w:left="5760" w:hanging="360"/>
      </w:pPr>
    </w:lvl>
    <w:lvl w:ilvl="8" w:tplc="EC6C7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94482641">
    <w:abstractNumId w:val="1"/>
  </w:num>
  <w:num w:numId="2" w16cid:durableId="1333870001">
    <w:abstractNumId w:val="2"/>
  </w:num>
  <w:num w:numId="3" w16cid:durableId="184054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0ACF"/>
    <w:rsid w:val="00024181"/>
    <w:rsid w:val="000C0AFB"/>
    <w:rsid w:val="000E4C0E"/>
    <w:rsid w:val="000F0502"/>
    <w:rsid w:val="0010639B"/>
    <w:rsid w:val="00144491"/>
    <w:rsid w:val="00164953"/>
    <w:rsid w:val="001662B6"/>
    <w:rsid w:val="0018660A"/>
    <w:rsid w:val="001F7E0D"/>
    <w:rsid w:val="00206C52"/>
    <w:rsid w:val="00286281"/>
    <w:rsid w:val="002D48A0"/>
    <w:rsid w:val="002E5E6C"/>
    <w:rsid w:val="0030731B"/>
    <w:rsid w:val="00327F8D"/>
    <w:rsid w:val="003B4192"/>
    <w:rsid w:val="003C6DBA"/>
    <w:rsid w:val="003D49ED"/>
    <w:rsid w:val="00402DD6"/>
    <w:rsid w:val="004276E5"/>
    <w:rsid w:val="00496896"/>
    <w:rsid w:val="004C3076"/>
    <w:rsid w:val="004E06F5"/>
    <w:rsid w:val="005267E4"/>
    <w:rsid w:val="005431CD"/>
    <w:rsid w:val="00591627"/>
    <w:rsid w:val="005B69AA"/>
    <w:rsid w:val="005F7ED5"/>
    <w:rsid w:val="006036A7"/>
    <w:rsid w:val="006041C3"/>
    <w:rsid w:val="00615A83"/>
    <w:rsid w:val="00622E4A"/>
    <w:rsid w:val="00643DDA"/>
    <w:rsid w:val="00661BA7"/>
    <w:rsid w:val="006777B8"/>
    <w:rsid w:val="00784CDF"/>
    <w:rsid w:val="00840941"/>
    <w:rsid w:val="008D62C7"/>
    <w:rsid w:val="009046F5"/>
    <w:rsid w:val="0091319F"/>
    <w:rsid w:val="009C7A0E"/>
    <w:rsid w:val="009E59FA"/>
    <w:rsid w:val="009F1230"/>
    <w:rsid w:val="00A528F2"/>
    <w:rsid w:val="00A86764"/>
    <w:rsid w:val="00AA7AB8"/>
    <w:rsid w:val="00AD277B"/>
    <w:rsid w:val="00B345F8"/>
    <w:rsid w:val="00BA6EBD"/>
    <w:rsid w:val="00BC16B0"/>
    <w:rsid w:val="00C0719F"/>
    <w:rsid w:val="00C30F39"/>
    <w:rsid w:val="00C9673A"/>
    <w:rsid w:val="00D21D65"/>
    <w:rsid w:val="00D916D1"/>
    <w:rsid w:val="00DB5833"/>
    <w:rsid w:val="00DC3EFA"/>
    <w:rsid w:val="00DC403B"/>
    <w:rsid w:val="00DE0C27"/>
    <w:rsid w:val="00E268AC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9B31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2025-05-19T20:16:00Z</cp:lastPrinted>
  <dcterms:created xsi:type="dcterms:W3CDTF">2026-02-27T16:41:00Z</dcterms:created>
  <dcterms:modified xsi:type="dcterms:W3CDTF">2026-03-27T11:19:00Z</dcterms:modified>
</cp:coreProperties>
</file>