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1895" w:rsidP="0017579E" w14:paraId="0D290B4D" w14:textId="25B7E9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Nº 38/2026 ao Projeto de Lei Nº 8/2026</w:t>
      </w:r>
    </w:p>
    <w:p w:rsidR="00083AB7" w:rsidRPr="00BD653E" w:rsidP="0017579E" w14:paraId="227CC210" w14:textId="1C5BE9E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610E3F">
        <w:rPr>
          <w:rFonts w:ascii="Arial" w:hAnsi="Arial" w:cs="Arial"/>
          <w:b/>
          <w:bCs/>
        </w:rPr>
        <w:t xml:space="preserve"> </w:t>
      </w:r>
      <w:r w:rsidRPr="00BD653E">
        <w:rPr>
          <w:rFonts w:ascii="Arial" w:hAnsi="Arial" w:cs="Arial"/>
          <w:b/>
          <w:bCs/>
        </w:rPr>
        <w:t xml:space="preserve">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</w:t>
      </w:r>
      <w:r w:rsidR="003A4B22">
        <w:rPr>
          <w:rFonts w:ascii="Arial" w:hAnsi="Arial" w:cs="Arial"/>
          <w:b/>
          <w:bCs/>
        </w:rPr>
        <w:t>8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  <w:r w:rsidR="003A4B22">
        <w:rPr>
          <w:rFonts w:ascii="Arial" w:hAnsi="Arial" w:cs="Arial"/>
          <w:b/>
          <w:bCs/>
        </w:rPr>
        <w:t xml:space="preserve"> DO EXECUTIVO</w:t>
      </w:r>
    </w:p>
    <w:p w:rsidR="00680F17" w:rsidRPr="00BD653E" w:rsidP="0017579E" w14:paraId="272D9311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1A6FAFF2" w14:textId="4EC2674D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Pr="00BD653E" w:rsidR="0032077E">
        <w:rPr>
          <w:rFonts w:ascii="Arial" w:hAnsi="Arial" w:cs="Arial"/>
          <w:b/>
          <w:bCs/>
        </w:rPr>
        <w:t xml:space="preserve">O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</w:t>
      </w:r>
      <w:r w:rsidR="003A4B22">
        <w:rPr>
          <w:rFonts w:ascii="Arial" w:hAnsi="Arial" w:cs="Arial"/>
          <w:b/>
          <w:bCs/>
        </w:rPr>
        <w:t>8</w:t>
      </w:r>
      <w:r w:rsidR="007456C4">
        <w:rPr>
          <w:rFonts w:ascii="Arial" w:hAnsi="Arial" w:cs="Arial"/>
          <w:b/>
          <w:bCs/>
        </w:rPr>
        <w:t xml:space="preserve">/2026 DO EXECUTIVO QUE ALTERA </w:t>
      </w:r>
      <w:r w:rsidR="003A4B22">
        <w:rPr>
          <w:rFonts w:ascii="Arial" w:hAnsi="Arial" w:cs="Arial"/>
          <w:b/>
          <w:bCs/>
        </w:rPr>
        <w:t>O</w:t>
      </w:r>
      <w:r w:rsidR="005D4572">
        <w:rPr>
          <w:rFonts w:ascii="Arial" w:hAnsi="Arial" w:cs="Arial"/>
          <w:b/>
          <w:bCs/>
        </w:rPr>
        <w:t xml:space="preserve"> </w:t>
      </w:r>
      <w:r w:rsidR="00115285">
        <w:rPr>
          <w:rFonts w:ascii="Arial" w:hAnsi="Arial" w:cs="Arial"/>
          <w:b/>
          <w:bCs/>
        </w:rPr>
        <w:t xml:space="preserve">§ </w:t>
      </w:r>
      <w:r w:rsidR="005D4572">
        <w:rPr>
          <w:rFonts w:ascii="Arial" w:hAnsi="Arial" w:cs="Arial"/>
          <w:b/>
          <w:bCs/>
        </w:rPr>
        <w:t>2</w:t>
      </w:r>
      <w:r w:rsidR="00115285">
        <w:rPr>
          <w:rFonts w:ascii="Arial" w:hAnsi="Arial" w:cs="Arial"/>
          <w:b/>
          <w:bCs/>
        </w:rPr>
        <w:t>º DO ARTIGO</w:t>
      </w:r>
      <w:r w:rsidR="00256260">
        <w:rPr>
          <w:rFonts w:ascii="Arial" w:hAnsi="Arial" w:cs="Arial"/>
          <w:b/>
          <w:bCs/>
        </w:rPr>
        <w:t xml:space="preserve"> </w:t>
      </w:r>
      <w:r w:rsidR="00A2316D">
        <w:rPr>
          <w:rFonts w:ascii="Arial" w:hAnsi="Arial" w:cs="Arial"/>
          <w:b/>
          <w:bCs/>
        </w:rPr>
        <w:t>2</w:t>
      </w:r>
      <w:r w:rsidR="00BD5EA7">
        <w:rPr>
          <w:rFonts w:ascii="Arial" w:hAnsi="Arial" w:cs="Arial"/>
          <w:b/>
          <w:bCs/>
        </w:rPr>
        <w:t>2</w:t>
      </w:r>
      <w:r w:rsidR="00115285">
        <w:rPr>
          <w:rFonts w:ascii="Arial" w:hAnsi="Arial" w:cs="Arial"/>
          <w:b/>
          <w:bCs/>
        </w:rPr>
        <w:t xml:space="preserve"> </w:t>
      </w:r>
      <w:r w:rsidR="00BA19B5">
        <w:rPr>
          <w:rFonts w:ascii="Arial" w:hAnsi="Arial" w:cs="Arial"/>
          <w:b/>
          <w:bCs/>
        </w:rPr>
        <w:t>D</w:t>
      </w:r>
      <w:r w:rsidR="003A4B22">
        <w:rPr>
          <w:rFonts w:ascii="Arial" w:hAnsi="Arial" w:cs="Arial"/>
          <w:b/>
          <w:bCs/>
        </w:rPr>
        <w:t>O REFERIDO</w:t>
      </w:r>
      <w:r w:rsidR="007456C4">
        <w:rPr>
          <w:rFonts w:ascii="Arial" w:hAnsi="Arial" w:cs="Arial"/>
          <w:b/>
          <w:bCs/>
        </w:rPr>
        <w:t xml:space="preserve"> PROJETO</w:t>
      </w:r>
      <w:r w:rsidRPr="00BD653E">
        <w:rPr>
          <w:rFonts w:ascii="Arial" w:hAnsi="Arial" w:cs="Arial"/>
          <w:b/>
          <w:bCs/>
        </w:rPr>
        <w:t>.</w:t>
      </w:r>
    </w:p>
    <w:p w:rsidR="0017579E" w:rsidRPr="00BD653E" w:rsidP="0017579E" w14:paraId="49BD964E" w14:textId="7777777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:rsidR="00BD653E" w:rsidRPr="00BD653E" w:rsidP="00BD653E" w14:paraId="093BFB71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5D29CE01" w14:textId="03FAA7F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</w:t>
      </w:r>
      <w:r w:rsidR="005F4387">
        <w:rPr>
          <w:rFonts w:ascii="Arial" w:hAnsi="Arial" w:cs="Arial"/>
        </w:rPr>
        <w:t>o</w:t>
      </w:r>
      <w:r w:rsidR="00115285">
        <w:rPr>
          <w:rFonts w:ascii="Arial" w:hAnsi="Arial" w:cs="Arial"/>
        </w:rPr>
        <w:t xml:space="preserve"> </w:t>
      </w:r>
      <w:r w:rsidR="005F4387">
        <w:rPr>
          <w:rFonts w:ascii="Arial" w:hAnsi="Arial" w:cs="Arial"/>
        </w:rPr>
        <w:t>§</w:t>
      </w:r>
      <w:r w:rsidR="005D4572">
        <w:rPr>
          <w:rFonts w:ascii="Arial" w:hAnsi="Arial" w:cs="Arial"/>
        </w:rPr>
        <w:t>2º</w:t>
      </w:r>
      <w:r w:rsidR="005F4387">
        <w:rPr>
          <w:rFonts w:ascii="Arial" w:hAnsi="Arial" w:cs="Arial"/>
        </w:rPr>
        <w:t xml:space="preserve"> </w:t>
      </w:r>
      <w:r w:rsidR="005D4572">
        <w:rPr>
          <w:rFonts w:ascii="Arial" w:hAnsi="Arial" w:cs="Arial"/>
        </w:rPr>
        <w:t xml:space="preserve">do Artigo </w:t>
      </w:r>
      <w:r w:rsidR="00A2316D">
        <w:rPr>
          <w:rFonts w:ascii="Arial" w:hAnsi="Arial" w:cs="Arial"/>
        </w:rPr>
        <w:t>2</w:t>
      </w:r>
      <w:r w:rsidR="00CE3560">
        <w:rPr>
          <w:rFonts w:ascii="Arial" w:hAnsi="Arial" w:cs="Arial"/>
        </w:rPr>
        <w:t>2</w:t>
      </w:r>
      <w:r w:rsidR="00BB2D0F">
        <w:rPr>
          <w:rFonts w:ascii="Arial" w:hAnsi="Arial" w:cs="Arial"/>
        </w:rPr>
        <w:t xml:space="preserve"> </w:t>
      </w:r>
      <w:r w:rsidR="00A2316D">
        <w:rPr>
          <w:rFonts w:ascii="Arial" w:hAnsi="Arial" w:cs="Arial"/>
        </w:rPr>
        <w:t>d</w:t>
      </w:r>
      <w:r w:rsidR="00BB2D0F">
        <w:rPr>
          <w:rFonts w:ascii="Arial" w:hAnsi="Arial" w:cs="Arial"/>
        </w:rPr>
        <w:t>o</w:t>
      </w:r>
      <w:r w:rsidR="003A4B22">
        <w:rPr>
          <w:rFonts w:ascii="Arial" w:hAnsi="Arial" w:cs="Arial"/>
        </w:rPr>
        <w:t xml:space="preserve"> Projeto de Lei 08/2026</w:t>
      </w:r>
      <w:r>
        <w:rPr>
          <w:rFonts w:ascii="Arial" w:hAnsi="Arial" w:cs="Arial"/>
        </w:rPr>
        <w:t>:</w:t>
      </w:r>
    </w:p>
    <w:p w:rsidR="00BD653E" w:rsidRPr="003A4B22" w:rsidP="00BD653E" w14:paraId="27D0DFCC" w14:textId="5EB3D548">
      <w:pPr>
        <w:spacing w:line="240" w:lineRule="auto"/>
        <w:jc w:val="both"/>
        <w:rPr>
          <w:rFonts w:ascii="Arial" w:hAnsi="Arial" w:cs="Arial"/>
        </w:rPr>
      </w:pPr>
      <w:bookmarkStart w:id="0" w:name="_Hlk207892384"/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>O</w:t>
      </w:r>
      <w:r w:rsidR="00463A37">
        <w:rPr>
          <w:rFonts w:ascii="Arial" w:hAnsi="Arial" w:cs="Arial"/>
        </w:rPr>
        <w:t xml:space="preserve"> </w:t>
      </w:r>
      <w:r w:rsidR="00115285">
        <w:rPr>
          <w:rFonts w:ascii="Arial" w:hAnsi="Arial" w:cs="Arial"/>
        </w:rPr>
        <w:t xml:space="preserve">§ </w:t>
      </w:r>
      <w:r w:rsidR="005D4572">
        <w:rPr>
          <w:rFonts w:ascii="Arial" w:hAnsi="Arial" w:cs="Arial"/>
        </w:rPr>
        <w:t>2</w:t>
      </w:r>
      <w:r w:rsidR="00115285">
        <w:rPr>
          <w:rFonts w:ascii="Arial" w:hAnsi="Arial" w:cs="Arial"/>
        </w:rPr>
        <w:t xml:space="preserve">º do Artigo </w:t>
      </w:r>
      <w:r w:rsidR="00A2316D">
        <w:rPr>
          <w:rFonts w:ascii="Arial" w:hAnsi="Arial" w:cs="Arial"/>
        </w:rPr>
        <w:t>2</w:t>
      </w:r>
      <w:r w:rsidR="00CE3560">
        <w:rPr>
          <w:rFonts w:ascii="Arial" w:hAnsi="Arial" w:cs="Arial"/>
        </w:rPr>
        <w:t>2</w:t>
      </w:r>
      <w:r w:rsidR="00115285">
        <w:rPr>
          <w:rFonts w:ascii="Arial" w:hAnsi="Arial" w:cs="Arial"/>
        </w:rPr>
        <w:t xml:space="preserve"> </w:t>
      </w:r>
      <w:r w:rsidR="00BB2D0F">
        <w:rPr>
          <w:rFonts w:ascii="Arial" w:hAnsi="Arial" w:cs="Arial"/>
        </w:rPr>
        <w:t xml:space="preserve">passa a Vigorar com </w:t>
      </w:r>
      <w:r w:rsidR="00B66CFD">
        <w:rPr>
          <w:rFonts w:ascii="Arial" w:hAnsi="Arial" w:cs="Arial"/>
        </w:rPr>
        <w:t>nova</w:t>
      </w:r>
      <w:r w:rsidR="00BB2D0F">
        <w:rPr>
          <w:rFonts w:ascii="Arial" w:hAnsi="Arial" w:cs="Arial"/>
        </w:rPr>
        <w:t xml:space="preserve"> redação</w:t>
      </w:r>
      <w:r w:rsidR="00B66CFD">
        <w:rPr>
          <w:rFonts w:ascii="Arial" w:hAnsi="Arial" w:cs="Arial"/>
        </w:rPr>
        <w:t>:</w:t>
      </w:r>
    </w:p>
    <w:bookmarkEnd w:id="0"/>
    <w:p w:rsidR="005D4572" w:rsidP="005D4572" w14:paraId="13264A03" w14:textId="782E6EB3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>
        <w:rPr>
          <w:rFonts w:ascii="Arial" w:hAnsi="Arial" w:cs="Arial"/>
          <w:bCs/>
          <w:color w:val="000000" w:themeColor="text1"/>
        </w:rPr>
        <w:t xml:space="preserve">Art. </w:t>
      </w:r>
      <w:r w:rsidR="00A2316D">
        <w:rPr>
          <w:rFonts w:ascii="Arial" w:hAnsi="Arial" w:cs="Arial"/>
          <w:bCs/>
          <w:color w:val="000000" w:themeColor="text1"/>
        </w:rPr>
        <w:t>2</w:t>
      </w:r>
      <w:r w:rsidR="00CE3560">
        <w:rPr>
          <w:rFonts w:ascii="Arial" w:hAnsi="Arial" w:cs="Arial"/>
          <w:bCs/>
          <w:color w:val="000000" w:themeColor="text1"/>
        </w:rPr>
        <w:t>2</w:t>
      </w:r>
      <w:r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...</w:t>
      </w:r>
    </w:p>
    <w:p w:rsidR="00A92269" w:rsidP="005D4572" w14:paraId="3EF211B5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 – ...</w:t>
      </w:r>
    </w:p>
    <w:p w:rsidR="00BA19B5" w:rsidP="005D4572" w14:paraId="679E2491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</w:t>
      </w:r>
    </w:p>
    <w:p w:rsidR="006A0A27" w:rsidP="006A0A27" w14:paraId="21FE9D30" w14:textId="76770E3F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bookmarkStart w:id="1" w:name="_Hlk224905638"/>
      <w:r w:rsidRPr="00CE3560">
        <w:rPr>
          <w:rFonts w:ascii="Arial" w:hAnsi="Arial" w:cs="Arial"/>
          <w:b/>
          <w:bCs/>
          <w:color w:val="000000" w:themeColor="text1"/>
        </w:rPr>
        <w:t>§ 2º</w:t>
      </w:r>
      <w:r w:rsidRPr="00CE3560" w:rsidR="00CE3560">
        <w:rPr>
          <w:rFonts w:ascii="Arial" w:hAnsi="Arial" w:cs="Arial"/>
        </w:rPr>
        <w:t xml:space="preserve"> As Divisões do Departamento Municipal de Meio Ambiente, Agricultura e Bem-estar Animal serão ocupadas por Chefes de Divisão com graduação completa</w:t>
      </w:r>
      <w:r w:rsidRPr="00D50F7E" w:rsidR="00CE3560">
        <w:rPr>
          <w:rFonts w:ascii="Arial" w:hAnsi="Arial" w:cs="Arial"/>
          <w:b/>
          <w:bCs/>
        </w:rPr>
        <w:t xml:space="preserve"> em Administração, Direito, Economia</w:t>
      </w:r>
      <w:r w:rsidR="00CE3560">
        <w:rPr>
          <w:rFonts w:ascii="Arial" w:hAnsi="Arial" w:cs="Arial"/>
          <w:b/>
          <w:bCs/>
        </w:rPr>
        <w:t>,</w:t>
      </w:r>
      <w:r w:rsidRPr="00D50F7E" w:rsidR="00CE3560">
        <w:rPr>
          <w:rFonts w:ascii="Arial" w:hAnsi="Arial" w:cs="Arial"/>
          <w:b/>
          <w:bCs/>
        </w:rPr>
        <w:t xml:space="preserve"> Gestão Pública ou</w:t>
      </w:r>
      <w:r w:rsidR="00CE3560">
        <w:rPr>
          <w:rFonts w:ascii="Arial" w:hAnsi="Arial" w:cs="Arial"/>
        </w:rPr>
        <w:t xml:space="preserve"> </w:t>
      </w:r>
      <w:r w:rsidRPr="0096201D" w:rsidR="00CE3560">
        <w:rPr>
          <w:rFonts w:ascii="Arial" w:hAnsi="Arial" w:cs="Arial"/>
          <w:b/>
          <w:bCs/>
        </w:rPr>
        <w:t>com enfoque na área de atuação de seu respectivo Departamento.</w:t>
      </w:r>
      <w:r w:rsidR="00CE3560">
        <w:rPr>
          <w:rFonts w:ascii="Arial" w:hAnsi="Arial" w:cs="Arial"/>
          <w:b/>
          <w:bCs/>
        </w:rPr>
        <w:t xml:space="preserve"> </w:t>
      </w:r>
      <w:r w:rsidRPr="0096201D" w:rsidR="00CE3560">
        <w:rPr>
          <w:rFonts w:ascii="Arial" w:hAnsi="Arial" w:cs="Arial"/>
          <w:b/>
          <w:bCs/>
        </w:rPr>
        <w:t xml:space="preserve">Ou graduação </w:t>
      </w:r>
      <w:r w:rsidRPr="006356A9" w:rsidR="00CE3560">
        <w:rPr>
          <w:rFonts w:ascii="Arial" w:hAnsi="Arial" w:cs="Arial"/>
          <w:b/>
          <w:bCs/>
        </w:rPr>
        <w:t xml:space="preserve">com pós-graduação </w:t>
      </w:r>
      <w:r w:rsidRPr="006356A9" w:rsidR="00CE3560">
        <w:rPr>
          <w:rFonts w:ascii="Arial" w:hAnsi="Arial" w:cs="Arial"/>
          <w:b/>
          <w:bCs/>
          <w:i/>
          <w:iCs/>
        </w:rPr>
        <w:t>lato sensu</w:t>
      </w:r>
      <w:r w:rsidRPr="006356A9" w:rsidR="00CE3560">
        <w:rPr>
          <w:rFonts w:ascii="Arial" w:hAnsi="Arial" w:cs="Arial"/>
          <w:b/>
          <w:bCs/>
        </w:rPr>
        <w:t xml:space="preserve"> nas áreas de direito público</w:t>
      </w:r>
      <w:r w:rsidR="00CE3560">
        <w:rPr>
          <w:rFonts w:ascii="Arial" w:hAnsi="Arial" w:cs="Arial"/>
          <w:b/>
          <w:bCs/>
        </w:rPr>
        <w:t xml:space="preserve">, </w:t>
      </w:r>
      <w:r w:rsidRPr="0096201D" w:rsidR="00CE3560">
        <w:rPr>
          <w:rFonts w:ascii="Arial" w:hAnsi="Arial" w:cs="Arial"/>
          <w:b/>
          <w:bCs/>
        </w:rPr>
        <w:t>gestão</w:t>
      </w:r>
      <w:r w:rsidR="00CE3560">
        <w:rPr>
          <w:rFonts w:ascii="Arial" w:hAnsi="Arial" w:cs="Arial"/>
          <w:b/>
          <w:bCs/>
        </w:rPr>
        <w:t>,</w:t>
      </w:r>
      <w:r w:rsidRPr="0096201D" w:rsidR="00CE3560">
        <w:rPr>
          <w:rFonts w:ascii="Arial" w:hAnsi="Arial" w:cs="Arial"/>
          <w:b/>
          <w:bCs/>
        </w:rPr>
        <w:t xml:space="preserve"> administração pública</w:t>
      </w:r>
      <w:r w:rsidR="00CE3560">
        <w:rPr>
          <w:rFonts w:ascii="Arial" w:hAnsi="Arial" w:cs="Arial"/>
          <w:b/>
          <w:bCs/>
        </w:rPr>
        <w:t xml:space="preserve"> ou na área de atuação do Departamento</w:t>
      </w:r>
      <w:r w:rsidRPr="003147F6" w:rsidR="00CE3560">
        <w:rPr>
          <w:rFonts w:ascii="Arial" w:hAnsi="Arial" w:cs="Arial"/>
          <w:b/>
          <w:bCs/>
        </w:rPr>
        <w:t>. Ou graduação com comprovada</w:t>
      </w:r>
      <w:r w:rsidR="00CE3560">
        <w:rPr>
          <w:rFonts w:ascii="Arial" w:hAnsi="Arial" w:cs="Arial"/>
          <w:b/>
          <w:bCs/>
        </w:rPr>
        <w:t xml:space="preserve"> </w:t>
      </w:r>
      <w:r w:rsidRPr="003147F6" w:rsidR="00CE3560">
        <w:rPr>
          <w:rFonts w:ascii="Arial" w:hAnsi="Arial" w:cs="Arial"/>
          <w:b/>
          <w:bCs/>
        </w:rPr>
        <w:t>experiência administrativa pública no cargo</w:t>
      </w:r>
      <w:r w:rsidR="00CE3560">
        <w:rPr>
          <w:rFonts w:ascii="Arial" w:hAnsi="Arial" w:cs="Arial"/>
          <w:b/>
          <w:bCs/>
        </w:rPr>
        <w:t xml:space="preserve"> por três anos.</w:t>
      </w:r>
      <w:r>
        <w:rPr>
          <w:rFonts w:ascii="Arial" w:hAnsi="Arial" w:cs="Arial"/>
          <w:b/>
          <w:bCs/>
          <w:color w:val="000000" w:themeColor="text1"/>
        </w:rPr>
        <w:t>”</w:t>
      </w:r>
    </w:p>
    <w:p w:rsidR="003F5225" w:rsidP="006A0A27" w14:paraId="76F22143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D61895" w:rsidRPr="00D61895" w:rsidP="00D61895" w14:paraId="0632C528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D61895">
        <w:rPr>
          <w:rFonts w:ascii="Arial" w:hAnsi="Arial" w:cs="Arial"/>
          <w:b/>
          <w:bCs/>
          <w:color w:val="000000" w:themeColor="text1"/>
        </w:rPr>
        <w:t>Sala das Sessões “Plenário Vereador Orlando Silva”</w:t>
      </w:r>
    </w:p>
    <w:p w:rsidR="00D61895" w:rsidRPr="00D61895" w:rsidP="00D61895" w14:paraId="64C25151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D61895">
        <w:rPr>
          <w:rFonts w:ascii="Arial" w:hAnsi="Arial" w:cs="Arial"/>
          <w:b/>
          <w:bCs/>
          <w:color w:val="000000" w:themeColor="text1"/>
        </w:rPr>
        <w:t>Alumínio, 23 de março de 2026.</w:t>
      </w:r>
    </w:p>
    <w:p w:rsidR="00D61895" w:rsidRPr="00D61895" w:rsidP="00D61895" w14:paraId="0DB67CB3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D61895">
        <w:rPr>
          <w:rFonts w:ascii="Arial" w:hAnsi="Arial" w:cs="Arial"/>
          <w:b/>
          <w:bCs/>
          <w:color w:val="000000" w:themeColor="text1"/>
        </w:rPr>
        <w:tab/>
      </w:r>
      <w:r w:rsidRPr="00D61895">
        <w:rPr>
          <w:rFonts w:ascii="Arial" w:hAnsi="Arial" w:cs="Arial"/>
          <w:b/>
          <w:bCs/>
          <w:color w:val="000000" w:themeColor="text1"/>
        </w:rPr>
        <w:tab/>
      </w:r>
      <w:r w:rsidRPr="00D61895">
        <w:rPr>
          <w:rFonts w:ascii="Arial" w:hAnsi="Arial" w:cs="Arial"/>
          <w:b/>
          <w:bCs/>
          <w:color w:val="000000" w:themeColor="text1"/>
        </w:rPr>
        <w:tab/>
      </w:r>
      <w:r w:rsidRPr="00D61895">
        <w:rPr>
          <w:rFonts w:ascii="Arial" w:hAnsi="Arial" w:cs="Arial"/>
          <w:b/>
          <w:bCs/>
          <w:color w:val="000000" w:themeColor="text1"/>
        </w:rPr>
        <w:tab/>
      </w:r>
      <w:r w:rsidRPr="00D61895">
        <w:rPr>
          <w:rFonts w:ascii="Arial" w:hAnsi="Arial" w:cs="Arial"/>
          <w:b/>
          <w:bCs/>
          <w:color w:val="000000" w:themeColor="text1"/>
        </w:rPr>
        <w:tab/>
      </w:r>
    </w:p>
    <w:p w:rsidR="003F5225" w:rsidP="006A0A27" w14:paraId="446D440C" w14:textId="22F0CFC3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bookmarkEnd w:id="1"/>
    <w:p w:rsidR="007D6679" w:rsidRPr="007D6679" w:rsidP="00B66CFD" w14:paraId="1FA44141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86491E" w:rsidP="0086491E" w14:paraId="7B68146A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86491E" w:rsidRPr="0086491E" w:rsidP="0086491E" w14:paraId="6F68500A" w14:textId="77777777">
      <w:pPr>
        <w:rPr>
          <w:rFonts w:ascii="Arial" w:hAnsi="Arial" w:cs="Arial"/>
          <w:b/>
          <w:bCs/>
        </w:rPr>
      </w:pPr>
    </w:p>
    <w:p w:rsidR="0086491E" w:rsidRPr="0086491E" w:rsidP="0086491E" w14:paraId="0FD387D2" w14:textId="77777777">
      <w:pPr>
        <w:rPr>
          <w:rFonts w:ascii="Arial" w:hAnsi="Arial" w:cs="Arial"/>
          <w:b/>
          <w:bCs/>
        </w:rPr>
      </w:pPr>
      <w:r w:rsidRPr="0086491E">
        <w:rPr>
          <w:rFonts w:ascii="Arial" w:hAnsi="Arial" w:cs="Arial"/>
          <w:b/>
          <w:bCs/>
        </w:rPr>
        <w:t xml:space="preserve">JUSTIFICATIVA: </w:t>
      </w:r>
    </w:p>
    <w:p w:rsidR="005F4387" w:rsidP="00B364DB" w14:paraId="410E4441" w14:textId="37FC6DF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Requer formações específicas na área de atuação do Departamento ou Formações nas áreas de Administração e Gestão, de Economia ou Direito, corrigindo formações genéricas que prejudicam o projeto.</w:t>
      </w:r>
    </w:p>
    <w:p w:rsidR="00722CBA" w:rsidP="0086491E" w14:paraId="5B5D3798" w14:textId="77777777">
      <w:pPr>
        <w:rPr>
          <w:rFonts w:ascii="Arial" w:hAnsi="Arial" w:cs="Arial"/>
          <w:b/>
          <w:bCs/>
        </w:rPr>
      </w:pPr>
    </w:p>
    <w:p w:rsidR="00722CBA" w:rsidRPr="007D6679" w:rsidP="00722CBA" w14:paraId="222AB516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722CBA" w:rsidP="00722CBA" w14:paraId="5B71D1ED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722CBA" w:rsidP="00722CBA" w14:paraId="388F4F22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22CBA" w:rsidRPr="0086491E" w:rsidP="0086491E" w14:paraId="6CDBA39D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DC62799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035494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7567219"/>
    <w:multiLevelType w:val="hybridMultilevel"/>
    <w:tmpl w:val="B7D85E1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D4F66"/>
    <w:multiLevelType w:val="hybridMultilevel"/>
    <w:tmpl w:val="0B24D40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51E66"/>
    <w:multiLevelType w:val="hybridMultilevel"/>
    <w:tmpl w:val="9A3EB74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8">
    <w:nsid w:val="73C76EF0"/>
    <w:multiLevelType w:val="hybridMultilevel"/>
    <w:tmpl w:val="FB5EEAA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83AB7"/>
    <w:rsid w:val="000B00C8"/>
    <w:rsid w:val="000C08A7"/>
    <w:rsid w:val="000D7F5E"/>
    <w:rsid w:val="000E4974"/>
    <w:rsid w:val="000F56C8"/>
    <w:rsid w:val="000F63F6"/>
    <w:rsid w:val="001037CB"/>
    <w:rsid w:val="00110CE0"/>
    <w:rsid w:val="001124EB"/>
    <w:rsid w:val="00115285"/>
    <w:rsid w:val="00124755"/>
    <w:rsid w:val="00161026"/>
    <w:rsid w:val="0017579E"/>
    <w:rsid w:val="001A0137"/>
    <w:rsid w:val="001A49EA"/>
    <w:rsid w:val="001D7CB6"/>
    <w:rsid w:val="001E0372"/>
    <w:rsid w:val="001E18DF"/>
    <w:rsid w:val="001E5313"/>
    <w:rsid w:val="001E61C1"/>
    <w:rsid w:val="00216A81"/>
    <w:rsid w:val="00256260"/>
    <w:rsid w:val="00277165"/>
    <w:rsid w:val="0029122C"/>
    <w:rsid w:val="002A21AE"/>
    <w:rsid w:val="002A5A93"/>
    <w:rsid w:val="002D196F"/>
    <w:rsid w:val="00300687"/>
    <w:rsid w:val="003147F6"/>
    <w:rsid w:val="0032077E"/>
    <w:rsid w:val="00326107"/>
    <w:rsid w:val="00382B1B"/>
    <w:rsid w:val="00386924"/>
    <w:rsid w:val="003A4B22"/>
    <w:rsid w:val="003B1410"/>
    <w:rsid w:val="003D7EA2"/>
    <w:rsid w:val="003E34F3"/>
    <w:rsid w:val="003F5225"/>
    <w:rsid w:val="00406753"/>
    <w:rsid w:val="00421FC3"/>
    <w:rsid w:val="00424EEA"/>
    <w:rsid w:val="00427C32"/>
    <w:rsid w:val="00463A37"/>
    <w:rsid w:val="00466223"/>
    <w:rsid w:val="004B5557"/>
    <w:rsid w:val="004F7890"/>
    <w:rsid w:val="005122DC"/>
    <w:rsid w:val="00550AA8"/>
    <w:rsid w:val="00551C93"/>
    <w:rsid w:val="005542A6"/>
    <w:rsid w:val="00586FCE"/>
    <w:rsid w:val="00590F0D"/>
    <w:rsid w:val="005928EA"/>
    <w:rsid w:val="005A63BF"/>
    <w:rsid w:val="005B5E53"/>
    <w:rsid w:val="005C4A4A"/>
    <w:rsid w:val="005D356A"/>
    <w:rsid w:val="005D4572"/>
    <w:rsid w:val="005D4A97"/>
    <w:rsid w:val="005F20B9"/>
    <w:rsid w:val="005F4387"/>
    <w:rsid w:val="00610E3F"/>
    <w:rsid w:val="0061578B"/>
    <w:rsid w:val="0063393B"/>
    <w:rsid w:val="006356A9"/>
    <w:rsid w:val="006517CA"/>
    <w:rsid w:val="006653FB"/>
    <w:rsid w:val="006667D8"/>
    <w:rsid w:val="00680F17"/>
    <w:rsid w:val="006A0A27"/>
    <w:rsid w:val="006A73C1"/>
    <w:rsid w:val="006C7E4C"/>
    <w:rsid w:val="006E4DEB"/>
    <w:rsid w:val="006F0A20"/>
    <w:rsid w:val="00722CBA"/>
    <w:rsid w:val="00724E65"/>
    <w:rsid w:val="007456C4"/>
    <w:rsid w:val="00752BC8"/>
    <w:rsid w:val="0077428C"/>
    <w:rsid w:val="00793899"/>
    <w:rsid w:val="00797AE4"/>
    <w:rsid w:val="007A7CBC"/>
    <w:rsid w:val="007C7680"/>
    <w:rsid w:val="007D6679"/>
    <w:rsid w:val="007E44D2"/>
    <w:rsid w:val="00812E5D"/>
    <w:rsid w:val="00827456"/>
    <w:rsid w:val="00830CBA"/>
    <w:rsid w:val="00862EDC"/>
    <w:rsid w:val="0086491E"/>
    <w:rsid w:val="00874D82"/>
    <w:rsid w:val="008963CA"/>
    <w:rsid w:val="008A4936"/>
    <w:rsid w:val="008B14DC"/>
    <w:rsid w:val="008B1D3E"/>
    <w:rsid w:val="008B2D25"/>
    <w:rsid w:val="008C41B7"/>
    <w:rsid w:val="00931421"/>
    <w:rsid w:val="0096201D"/>
    <w:rsid w:val="00967A90"/>
    <w:rsid w:val="00997A1A"/>
    <w:rsid w:val="009F01B0"/>
    <w:rsid w:val="009F3249"/>
    <w:rsid w:val="009F698F"/>
    <w:rsid w:val="00A2316D"/>
    <w:rsid w:val="00A237AB"/>
    <w:rsid w:val="00A32307"/>
    <w:rsid w:val="00A60D90"/>
    <w:rsid w:val="00A748C9"/>
    <w:rsid w:val="00A763ED"/>
    <w:rsid w:val="00A82226"/>
    <w:rsid w:val="00A92269"/>
    <w:rsid w:val="00AA4B56"/>
    <w:rsid w:val="00AD7C0B"/>
    <w:rsid w:val="00B22A2C"/>
    <w:rsid w:val="00B239A4"/>
    <w:rsid w:val="00B26A12"/>
    <w:rsid w:val="00B364DB"/>
    <w:rsid w:val="00B45DF9"/>
    <w:rsid w:val="00B66CFD"/>
    <w:rsid w:val="00B908BE"/>
    <w:rsid w:val="00BA19B5"/>
    <w:rsid w:val="00BB2D0F"/>
    <w:rsid w:val="00BC3362"/>
    <w:rsid w:val="00BD5EA7"/>
    <w:rsid w:val="00BD653E"/>
    <w:rsid w:val="00C12506"/>
    <w:rsid w:val="00C47A82"/>
    <w:rsid w:val="00C65AFB"/>
    <w:rsid w:val="00C65DEA"/>
    <w:rsid w:val="00C93CAE"/>
    <w:rsid w:val="00CD2F6E"/>
    <w:rsid w:val="00CD41BE"/>
    <w:rsid w:val="00CE34BC"/>
    <w:rsid w:val="00CE3560"/>
    <w:rsid w:val="00CF0C6E"/>
    <w:rsid w:val="00CF7B97"/>
    <w:rsid w:val="00D375EB"/>
    <w:rsid w:val="00D505C2"/>
    <w:rsid w:val="00D50F7E"/>
    <w:rsid w:val="00D60807"/>
    <w:rsid w:val="00D61895"/>
    <w:rsid w:val="00DA0C09"/>
    <w:rsid w:val="00DC4129"/>
    <w:rsid w:val="00DD1A49"/>
    <w:rsid w:val="00DD3866"/>
    <w:rsid w:val="00DE55D9"/>
    <w:rsid w:val="00E04726"/>
    <w:rsid w:val="00E34FC8"/>
    <w:rsid w:val="00E37C4F"/>
    <w:rsid w:val="00E41B97"/>
    <w:rsid w:val="00E42F0C"/>
    <w:rsid w:val="00E445F8"/>
    <w:rsid w:val="00E971B0"/>
    <w:rsid w:val="00EC6B58"/>
    <w:rsid w:val="00EE3BEA"/>
    <w:rsid w:val="00F13C67"/>
    <w:rsid w:val="00F17ACD"/>
    <w:rsid w:val="00F517A6"/>
    <w:rsid w:val="00F631D3"/>
    <w:rsid w:val="00F648B2"/>
    <w:rsid w:val="00F8694C"/>
    <w:rsid w:val="00FB1EDD"/>
    <w:rsid w:val="00FB62A9"/>
    <w:rsid w:val="00FC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8</cp:revision>
  <cp:lastPrinted>2026-03-17T13:04:00Z</cp:lastPrinted>
  <dcterms:created xsi:type="dcterms:W3CDTF">2026-03-23T13:43:00Z</dcterms:created>
  <dcterms:modified xsi:type="dcterms:W3CDTF">2026-03-23T16:02:00Z</dcterms:modified>
</cp:coreProperties>
</file>