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3411444" r:id="rId6"/>
        </w:object>
      </w:r>
    </w:p>
    <w:p w:rsidR="00D46B0C" w:rsidRPr="00076924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2166E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10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2166EA">
        <w:rPr>
          <w:rFonts w:ascii="Times New Roman" w:eastAsia="Trebuchet MS" w:hAnsi="Times New Roman" w:cs="Times New Roman"/>
          <w:sz w:val="24"/>
          <w:szCs w:val="24"/>
        </w:rPr>
        <w:t>10</w:t>
      </w:r>
      <w:r w:rsidR="009D6A36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A507B3">
        <w:rPr>
          <w:rFonts w:ascii="Times New Roman" w:eastAsia="Trebuchet MS" w:hAnsi="Times New Roman" w:cs="Times New Roman"/>
          <w:sz w:val="24"/>
          <w:szCs w:val="24"/>
        </w:rPr>
        <w:t xml:space="preserve">ABRIL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076924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076924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9B5A55" w:rsidRPr="00C81C99" w:rsidRDefault="009B5A55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B5A55" w:rsidRPr="00C81C99" w:rsidRDefault="009B5A55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C693D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172/2017-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109/2017.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173/2017-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111/2017.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174/2017-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112/2017.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175/2017-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>, que responde ao requerimento n° 113/2017.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 xml:space="preserve"> Ofício n° 176/2017-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114/2017.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177/2017-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115/2017.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178/2017-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116/2017.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177/2017-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>, que responde ao requerimento n° 115/2017.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 xml:space="preserve"> Ofício n° 178/2017-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116/2017.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178/2017-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119/2017.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179/2017-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120/2017.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180/2017-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121/2017.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lastRenderedPageBreak/>
        <w:t>Ofício n° 181/2017-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122/2017.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182/2017-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123/2017. </w:t>
      </w:r>
    </w:p>
    <w:p w:rsidR="00EC693D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183/2017-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124/2017.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184/2017-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126/2017.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185/2017-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127/2017.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186/2017-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128/2017.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187/2017-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129/2017.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188/2017-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130/2017.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189/2017-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131/2017.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190/2017-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132/2017.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191/2017-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133/2017.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192/2017-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134/2017.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193/2017-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135/2017.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194/2017-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136/2017. </w:t>
      </w:r>
    </w:p>
    <w:p w:rsidR="00C81C99" w:rsidRPr="00C81C99" w:rsidRDefault="009B5A55" w:rsidP="009B5A55">
      <w:pPr>
        <w:jc w:val="both"/>
        <w:rPr>
          <w:color w:val="000000" w:themeColor="text1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195/2017-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 xml:space="preserve">, que responde ao requerimento n° 137/2017. </w:t>
      </w:r>
    </w:p>
    <w:p w:rsidR="009B5A55" w:rsidRPr="00C81C99" w:rsidRDefault="009B5A55" w:rsidP="009B5A5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81C99">
        <w:rPr>
          <w:color w:val="000000" w:themeColor="text1"/>
          <w:sz w:val="24"/>
          <w:szCs w:val="24"/>
        </w:rPr>
        <w:t>Ofício n° 196/2017-</w:t>
      </w:r>
      <w:proofErr w:type="spellStart"/>
      <w:proofErr w:type="gramStart"/>
      <w:r w:rsidRPr="00C81C99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C81C99">
        <w:rPr>
          <w:color w:val="000000" w:themeColor="text1"/>
          <w:sz w:val="24"/>
          <w:szCs w:val="24"/>
        </w:rPr>
        <w:t>, que responde ao requerimento n° 138/2017</w:t>
      </w:r>
    </w:p>
    <w:p w:rsidR="009B5A55" w:rsidRPr="009B5A55" w:rsidRDefault="009B5A55" w:rsidP="009B5A5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18/2017 que transforma em zona de expansão urbana, a área localizada na zona rural, denominada fazenda </w:t>
      </w:r>
      <w:r w:rsidR="00EC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ela </w:t>
      </w:r>
      <w:r w:rsidR="00EC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ista-gleba B</w:t>
      </w:r>
    </w:p>
    <w:p w:rsidR="009B5A55" w:rsidRPr="009B5A55" w:rsidRDefault="009B5A55" w:rsidP="009B5A5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19/2017 que dispõe sobre autorização para abertura de crédito adicional suplementar</w:t>
      </w:r>
    </w:p>
    <w:p w:rsidR="009B5A55" w:rsidRPr="009B5A55" w:rsidRDefault="009B5A55" w:rsidP="009B5A5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9B5A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20/2017 que dispõe sobre autorização para abertura de crédito adicional suplementar</w:t>
      </w: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076924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076924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C81C99" w:rsidRDefault="009B5A55" w:rsidP="009B5A55">
      <w:pPr>
        <w:ind w:right="-759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C81C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Emendas 02/2017 e 03/2017, de autoria da vereadora </w:t>
      </w:r>
      <w:proofErr w:type="spellStart"/>
      <w:r w:rsidRPr="00C81C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C81C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Meire Barbosa, </w:t>
      </w:r>
      <w:r w:rsidRPr="00C81C99">
        <w:rPr>
          <w:rFonts w:ascii="Calibri" w:hAnsi="Calibri"/>
          <w:color w:val="000000" w:themeColor="text1"/>
          <w:sz w:val="24"/>
          <w:szCs w:val="24"/>
        </w:rPr>
        <w:t>AO PROJETO DE LEI Nº 03/2017, QUE “DISPÕE SOBRE O MANEJO, A PODA E O CORTE DE VEGETAÇAO DE PORTE ARBÓREO E ARBUSTIVO EXISTENTE OU QUE VENHA A EXISTIR NO MUNICÍPIO.”</w:t>
      </w:r>
    </w:p>
    <w:p w:rsidR="009B5A55" w:rsidRDefault="009B5A55" w:rsidP="009B5A55">
      <w:pPr>
        <w:ind w:right="-759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C81C99">
        <w:rPr>
          <w:rFonts w:ascii="Calibri" w:hAnsi="Calibri"/>
          <w:color w:val="000000" w:themeColor="text1"/>
          <w:sz w:val="24"/>
          <w:szCs w:val="24"/>
        </w:rPr>
        <w:t xml:space="preserve">Requerimento nº 231/2017, de autoria dos vereadores </w:t>
      </w:r>
      <w:proofErr w:type="spellStart"/>
      <w:r w:rsidRPr="00C81C99">
        <w:rPr>
          <w:rFonts w:ascii="Calibri" w:hAnsi="Calibri"/>
          <w:color w:val="000000" w:themeColor="text1"/>
          <w:sz w:val="24"/>
          <w:szCs w:val="24"/>
        </w:rPr>
        <w:t>Profª</w:t>
      </w:r>
      <w:proofErr w:type="spellEnd"/>
      <w:r w:rsidRPr="00C81C99">
        <w:rPr>
          <w:rFonts w:ascii="Calibri" w:hAnsi="Calibri"/>
          <w:color w:val="000000" w:themeColor="text1"/>
          <w:sz w:val="24"/>
          <w:szCs w:val="24"/>
        </w:rPr>
        <w:t>. Meire Barbosa, Bengala e Eduardo da Delegacia que requerem concessão de regime de urgência especial na tramitação do projeto de lei nº 19/2017 que dispõe sobre autorização para abertura de crédito adicional suplementar</w:t>
      </w:r>
      <w:r w:rsidRPr="009B5A55">
        <w:rPr>
          <w:rFonts w:ascii="Calibri" w:hAnsi="Calibri"/>
          <w:color w:val="000000" w:themeColor="text1"/>
          <w:sz w:val="28"/>
          <w:szCs w:val="28"/>
        </w:rPr>
        <w:t>.</w:t>
      </w:r>
    </w:p>
    <w:p w:rsidR="009B5A55" w:rsidRPr="000D5D46" w:rsidRDefault="009B5A55" w:rsidP="009B5A55">
      <w:pPr>
        <w:ind w:right="-759"/>
        <w:jc w:val="both"/>
        <w:rPr>
          <w:rFonts w:ascii="Calibri" w:hAnsi="Calibri"/>
          <w:b/>
          <w:sz w:val="28"/>
          <w:szCs w:val="28"/>
        </w:rPr>
      </w:pPr>
    </w:p>
    <w:p w:rsidR="009B5A55" w:rsidRDefault="009B5A55" w:rsidP="009B5A5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LEITURA:</w:t>
      </w:r>
    </w:p>
    <w:p w:rsidR="009B5A55" w:rsidRPr="0082394F" w:rsidRDefault="009B5A55" w:rsidP="009B5A55">
      <w:pPr>
        <w:rPr>
          <w:sz w:val="28"/>
          <w:szCs w:val="28"/>
        </w:rPr>
      </w:pPr>
      <w:r w:rsidRPr="0082394F">
        <w:rPr>
          <w:sz w:val="28"/>
          <w:szCs w:val="28"/>
          <w:u w:val="single"/>
        </w:rPr>
        <w:t>PROJETO DE RESOLUÇÃO Nº</w:t>
      </w:r>
      <w:proofErr w:type="gramStart"/>
      <w:r w:rsidRPr="0082394F">
        <w:rPr>
          <w:sz w:val="28"/>
          <w:szCs w:val="28"/>
          <w:u w:val="single"/>
        </w:rPr>
        <w:t xml:space="preserve">  </w:t>
      </w:r>
      <w:proofErr w:type="gramEnd"/>
      <w:r w:rsidRPr="0082394F">
        <w:rPr>
          <w:sz w:val="28"/>
          <w:szCs w:val="28"/>
          <w:u w:val="single"/>
        </w:rPr>
        <w:t xml:space="preserve">10    /2017 que </w:t>
      </w:r>
      <w:r w:rsidRPr="0082394F">
        <w:rPr>
          <w:sz w:val="28"/>
          <w:szCs w:val="28"/>
        </w:rPr>
        <w:t>DISPÕE SOBRE ALTERAÇÃO NA RESOLUÇÃO Nº 97/97 de 12/03/1997 (REGIMENTO INTERNO)</w:t>
      </w:r>
      <w:r>
        <w:rPr>
          <w:sz w:val="28"/>
          <w:szCs w:val="28"/>
        </w:rPr>
        <w:t xml:space="preserve"> . </w:t>
      </w:r>
    </w:p>
    <w:p w:rsidR="009B5A55" w:rsidRPr="0082394F" w:rsidRDefault="009B5A55" w:rsidP="009B5A55">
      <w:pPr>
        <w:rPr>
          <w:sz w:val="28"/>
          <w:szCs w:val="28"/>
        </w:rPr>
      </w:pPr>
      <w:r w:rsidRPr="0082394F">
        <w:rPr>
          <w:sz w:val="28"/>
          <w:szCs w:val="28"/>
          <w:u w:val="single"/>
        </w:rPr>
        <w:t>PROJETO DE RESOLUÇÃO Nº</w:t>
      </w:r>
      <w:proofErr w:type="gramStart"/>
      <w:r w:rsidRPr="0082394F">
        <w:rPr>
          <w:sz w:val="28"/>
          <w:szCs w:val="28"/>
          <w:u w:val="single"/>
        </w:rPr>
        <w:t xml:space="preserve">  </w:t>
      </w:r>
      <w:proofErr w:type="gramEnd"/>
      <w:r w:rsidRPr="0082394F">
        <w:rPr>
          <w:sz w:val="28"/>
          <w:szCs w:val="28"/>
          <w:u w:val="single"/>
        </w:rPr>
        <w:t xml:space="preserve">11  /2017 que </w:t>
      </w:r>
      <w:r w:rsidRPr="0082394F">
        <w:rPr>
          <w:sz w:val="28"/>
          <w:szCs w:val="28"/>
        </w:rPr>
        <w:t>DISPÕE SOBRE ALTERAÇÃO NA RESOLUÇÃO Nº 97/97 de 12/03/1997 (REGIMENTO INTERNO)</w:t>
      </w:r>
      <w:r>
        <w:rPr>
          <w:sz w:val="28"/>
          <w:szCs w:val="28"/>
        </w:rPr>
        <w:t xml:space="preserve"> .</w:t>
      </w:r>
    </w:p>
    <w:p w:rsidR="009B5A55" w:rsidRPr="0082394F" w:rsidRDefault="009B5A55" w:rsidP="009B5A55">
      <w:pPr>
        <w:rPr>
          <w:sz w:val="28"/>
          <w:szCs w:val="28"/>
        </w:rPr>
      </w:pPr>
      <w:r w:rsidRPr="0082394F">
        <w:rPr>
          <w:sz w:val="28"/>
          <w:szCs w:val="28"/>
          <w:u w:val="single"/>
        </w:rPr>
        <w:t>PROJETO DE RESOLUÇÃO Nº</w:t>
      </w:r>
      <w:proofErr w:type="gramStart"/>
      <w:r w:rsidRPr="0082394F">
        <w:rPr>
          <w:sz w:val="28"/>
          <w:szCs w:val="28"/>
          <w:u w:val="single"/>
        </w:rPr>
        <w:t xml:space="preserve">  </w:t>
      </w:r>
      <w:proofErr w:type="gramEnd"/>
      <w:r w:rsidRPr="0082394F">
        <w:rPr>
          <w:sz w:val="28"/>
          <w:szCs w:val="28"/>
          <w:u w:val="single"/>
        </w:rPr>
        <w:t xml:space="preserve">12    /2017 que </w:t>
      </w:r>
      <w:r w:rsidRPr="0082394F">
        <w:rPr>
          <w:sz w:val="28"/>
          <w:szCs w:val="28"/>
        </w:rPr>
        <w:t>DISPÕE SOBRE ALTERAÇÃO NA RESOLUÇÃO Nº 97/97 de 12/03/1997 (REGIMENTO INTERNO)</w:t>
      </w:r>
      <w:r>
        <w:rPr>
          <w:sz w:val="28"/>
          <w:szCs w:val="28"/>
        </w:rPr>
        <w:t>.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5C8" w:rsidRPr="00076924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lastRenderedPageBreak/>
        <w:t xml:space="preserve">Requerimento nº 207/2017,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Dr. Alexandre Amaral, requer informações sobre bueiro entupido na Rua José Nicolau de Moraes.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208/2017,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Bengala, requer informações sobre poda das árvores na Rua Hamilton </w:t>
      </w:r>
      <w:proofErr w:type="spellStart"/>
      <w:r w:rsidRPr="009B5A55">
        <w:rPr>
          <w:color w:val="000000" w:themeColor="text1"/>
          <w:sz w:val="24"/>
          <w:szCs w:val="24"/>
        </w:rPr>
        <w:t>Moratti</w:t>
      </w:r>
      <w:proofErr w:type="spellEnd"/>
      <w:r w:rsidRPr="009B5A55">
        <w:rPr>
          <w:color w:val="000000" w:themeColor="text1"/>
          <w:sz w:val="24"/>
          <w:szCs w:val="24"/>
        </w:rPr>
        <w:t xml:space="preserve">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209/2017,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reparos na creche municipal.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210/2017,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Bengala, requer informações sobre troca de toldo da escola</w:t>
      </w:r>
      <w:r w:rsidR="00EC693D">
        <w:rPr>
          <w:color w:val="000000" w:themeColor="text1"/>
          <w:sz w:val="24"/>
          <w:szCs w:val="24"/>
        </w:rPr>
        <w:t xml:space="preserve"> municipal Antônio de Castro </w:t>
      </w:r>
      <w:proofErr w:type="spellStart"/>
      <w:r w:rsidR="00EC693D">
        <w:rPr>
          <w:color w:val="000000" w:themeColor="text1"/>
          <w:sz w:val="24"/>
          <w:szCs w:val="24"/>
        </w:rPr>
        <w:t>Figueirôa</w:t>
      </w:r>
      <w:proofErr w:type="spellEnd"/>
      <w:r w:rsidRPr="009B5A55">
        <w:rPr>
          <w:color w:val="000000" w:themeColor="text1"/>
          <w:sz w:val="24"/>
          <w:szCs w:val="24"/>
        </w:rPr>
        <w:t>.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211/2017,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Bengala, requer informações sobre terreno necessitando de corte no mato na Rua Angelino Soares da Cruz.</w:t>
      </w:r>
      <w:r w:rsidRPr="009B5A55">
        <w:rPr>
          <w:sz w:val="24"/>
          <w:szCs w:val="24"/>
        </w:rPr>
        <w:t xml:space="preserve">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212/2017,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manutenção na estrada Servidão, no bairro Oncinha.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213/2017,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instalação de placa de identificação na Rua Aparecida Miguel Dias.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214/2017, de autoria do edil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manutenção de calçada na </w:t>
      </w:r>
      <w:proofErr w:type="gramStart"/>
      <w:r w:rsidRPr="009B5A55">
        <w:rPr>
          <w:color w:val="000000" w:themeColor="text1"/>
          <w:sz w:val="24"/>
          <w:szCs w:val="24"/>
        </w:rPr>
        <w:t>rua</w:t>
      </w:r>
      <w:proofErr w:type="gramEnd"/>
      <w:r w:rsidRPr="009B5A55">
        <w:rPr>
          <w:color w:val="000000" w:themeColor="text1"/>
          <w:sz w:val="24"/>
          <w:szCs w:val="24"/>
        </w:rPr>
        <w:t xml:space="preserve"> dos Carvalhos, em frente ao número 399, Jardim </w:t>
      </w:r>
      <w:proofErr w:type="spellStart"/>
      <w:r w:rsidRPr="009B5A55">
        <w:rPr>
          <w:color w:val="000000" w:themeColor="text1"/>
          <w:sz w:val="24"/>
          <w:szCs w:val="24"/>
        </w:rPr>
        <w:t>Olidel</w:t>
      </w:r>
      <w:proofErr w:type="spellEnd"/>
      <w:r w:rsidRPr="009B5A55">
        <w:rPr>
          <w:color w:val="000000" w:themeColor="text1"/>
          <w:sz w:val="24"/>
          <w:szCs w:val="24"/>
        </w:rPr>
        <w:t xml:space="preserve">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215/2017, de autoria do edil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operação tapa-buracos na </w:t>
      </w:r>
      <w:proofErr w:type="gramStart"/>
      <w:r w:rsidRPr="009B5A55">
        <w:rPr>
          <w:color w:val="000000" w:themeColor="text1"/>
          <w:sz w:val="24"/>
          <w:szCs w:val="24"/>
        </w:rPr>
        <w:t>rua</w:t>
      </w:r>
      <w:proofErr w:type="gramEnd"/>
      <w:r w:rsidRPr="009B5A55">
        <w:rPr>
          <w:color w:val="000000" w:themeColor="text1"/>
          <w:sz w:val="24"/>
          <w:szCs w:val="24"/>
        </w:rPr>
        <w:t xml:space="preserve"> José Jovino.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216/2017,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colocação de bico de luz em 03 (três) postes na Rua Madre Paulina.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217/2017,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Dr. Alexandre Amaral, requer informações sobre armazenamento de vacinas no Centro de Saúde.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218/2017,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Dr. Alexandre Amaral, requer informações sobre norma interna que estabeleça os limites de gastos autorizados para que motoristas e demais profissionais custeiem suas refeições em caso de serviços externos.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C461B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219/2017,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Bengala, requer informações sobre instalação de braço de iluminação na Rua dos </w:t>
      </w:r>
      <w:r w:rsidR="001C461B">
        <w:rPr>
          <w:color w:val="000000" w:themeColor="text1"/>
          <w:sz w:val="24"/>
          <w:szCs w:val="24"/>
        </w:rPr>
        <w:t>Cambarás</w:t>
      </w:r>
      <w:r w:rsidRPr="009B5A55">
        <w:rPr>
          <w:color w:val="000000" w:themeColor="text1"/>
          <w:sz w:val="24"/>
          <w:szCs w:val="24"/>
        </w:rPr>
        <w:t xml:space="preserve">, Bairro Jardim </w:t>
      </w:r>
      <w:proofErr w:type="spellStart"/>
      <w:r w:rsidRPr="009B5A55">
        <w:rPr>
          <w:color w:val="000000" w:themeColor="text1"/>
          <w:sz w:val="24"/>
          <w:szCs w:val="24"/>
        </w:rPr>
        <w:t>Olidel</w:t>
      </w:r>
      <w:proofErr w:type="spellEnd"/>
      <w:r w:rsidRPr="009B5A55">
        <w:rPr>
          <w:color w:val="000000" w:themeColor="text1"/>
          <w:sz w:val="24"/>
          <w:szCs w:val="24"/>
        </w:rPr>
        <w:t>.</w:t>
      </w:r>
    </w:p>
    <w:p w:rsidR="001C461B" w:rsidRDefault="001C461B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220/2017, de autoria do edil Bengala, requer informações sobre má instalação de uma rampa de entrada do imóvel localizado na </w:t>
      </w:r>
      <w:proofErr w:type="gramStart"/>
      <w:r w:rsidRPr="009B5A55">
        <w:rPr>
          <w:color w:val="000000" w:themeColor="text1"/>
          <w:sz w:val="24"/>
          <w:szCs w:val="24"/>
        </w:rPr>
        <w:t>rua</w:t>
      </w:r>
      <w:proofErr w:type="gramEnd"/>
      <w:r w:rsidRPr="009B5A55">
        <w:rPr>
          <w:color w:val="000000" w:themeColor="text1"/>
          <w:sz w:val="24"/>
          <w:szCs w:val="24"/>
        </w:rPr>
        <w:t xml:space="preserve"> Luiz Martins, 144, bairro Jardim </w:t>
      </w:r>
      <w:proofErr w:type="spellStart"/>
      <w:r w:rsidRPr="009B5A55">
        <w:rPr>
          <w:color w:val="000000" w:themeColor="text1"/>
          <w:sz w:val="24"/>
          <w:szCs w:val="24"/>
        </w:rPr>
        <w:t>Olidel</w:t>
      </w:r>
      <w:proofErr w:type="spellEnd"/>
      <w:r w:rsidRPr="009B5A55">
        <w:rPr>
          <w:color w:val="000000" w:themeColor="text1"/>
          <w:sz w:val="24"/>
          <w:szCs w:val="24"/>
        </w:rPr>
        <w:t xml:space="preserve">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221/2017,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Geraldo Atleta, requer informações sobre a possibilidade de substituir a mureta do Centro Comunitário por alambrado de ferro semelhante ao que há na Rua Rio Grande do Sul, Jardim Progresso.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222/2017,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execução das obras de recapeamento da Estrada Municipal </w:t>
      </w:r>
      <w:proofErr w:type="spellStart"/>
      <w:r w:rsidRPr="009B5A55">
        <w:rPr>
          <w:color w:val="000000" w:themeColor="text1"/>
          <w:sz w:val="24"/>
          <w:szCs w:val="24"/>
        </w:rPr>
        <w:t>Jasiel</w:t>
      </w:r>
      <w:proofErr w:type="spellEnd"/>
      <w:r w:rsidRPr="009B5A55">
        <w:rPr>
          <w:color w:val="000000" w:themeColor="text1"/>
          <w:sz w:val="24"/>
          <w:szCs w:val="24"/>
        </w:rPr>
        <w:t xml:space="preserve"> do Prado Ferreira.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223/2017,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Carlos Natal, requer informações sobre proliferação de pombas na Escola </w:t>
      </w:r>
      <w:r w:rsidR="001C461B">
        <w:rPr>
          <w:color w:val="000000" w:themeColor="text1"/>
          <w:sz w:val="24"/>
          <w:szCs w:val="24"/>
        </w:rPr>
        <w:t>M</w:t>
      </w:r>
      <w:r w:rsidRPr="009B5A55">
        <w:rPr>
          <w:color w:val="000000" w:themeColor="text1"/>
          <w:sz w:val="24"/>
          <w:szCs w:val="24"/>
        </w:rPr>
        <w:t xml:space="preserve">unicipal Eng. Antônio de Castro </w:t>
      </w:r>
      <w:proofErr w:type="spellStart"/>
      <w:r w:rsidRPr="009B5A55">
        <w:rPr>
          <w:color w:val="000000" w:themeColor="text1"/>
          <w:sz w:val="24"/>
          <w:szCs w:val="24"/>
        </w:rPr>
        <w:t>Figueiroa</w:t>
      </w:r>
      <w:proofErr w:type="spellEnd"/>
      <w:r w:rsidRPr="009B5A55">
        <w:rPr>
          <w:color w:val="000000" w:themeColor="text1"/>
          <w:sz w:val="24"/>
          <w:szCs w:val="24"/>
        </w:rPr>
        <w:t xml:space="preserve">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224/2017,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Renatinho</w:t>
      </w:r>
      <w:proofErr w:type="spellEnd"/>
      <w:r w:rsidRPr="009B5A55">
        <w:rPr>
          <w:color w:val="000000" w:themeColor="text1"/>
          <w:sz w:val="24"/>
          <w:szCs w:val="24"/>
        </w:rPr>
        <w:t xml:space="preserve"> Watanabe, requer informações sobre postes de madeira na Rua Silvio Ribeiro.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225/2017, de autoria do edil Geraldo Atleta, requer informações sobre possibilidade de pavimentar com concreto sobre as lajotas, a </w:t>
      </w:r>
      <w:proofErr w:type="gramStart"/>
      <w:r w:rsidRPr="009B5A55">
        <w:rPr>
          <w:color w:val="000000" w:themeColor="text1"/>
          <w:sz w:val="24"/>
          <w:szCs w:val="24"/>
        </w:rPr>
        <w:t>Travessa José Granito Leão</w:t>
      </w:r>
      <w:proofErr w:type="gramEnd"/>
      <w:r w:rsidRPr="009B5A55">
        <w:rPr>
          <w:color w:val="000000" w:themeColor="text1"/>
          <w:sz w:val="24"/>
          <w:szCs w:val="24"/>
        </w:rPr>
        <w:t xml:space="preserve">, Granja Modelo.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226/2017,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Carlos Natal, requer informações sobre iluminação da quadra poliesportiva da E.M Antônio de Castro Figueroa, Jardim </w:t>
      </w:r>
      <w:proofErr w:type="spellStart"/>
      <w:r w:rsidRPr="009B5A55">
        <w:rPr>
          <w:color w:val="000000" w:themeColor="text1"/>
          <w:sz w:val="24"/>
          <w:szCs w:val="24"/>
        </w:rPr>
        <w:t>Olidel</w:t>
      </w:r>
      <w:proofErr w:type="spellEnd"/>
      <w:r w:rsidRPr="009B5A55">
        <w:rPr>
          <w:color w:val="000000" w:themeColor="text1"/>
          <w:sz w:val="24"/>
          <w:szCs w:val="24"/>
        </w:rPr>
        <w:t>.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227/2017, de autoria </w:t>
      </w:r>
      <w:proofErr w:type="gramStart"/>
      <w:r w:rsidRPr="009B5A55">
        <w:rPr>
          <w:color w:val="000000" w:themeColor="text1"/>
          <w:sz w:val="24"/>
          <w:szCs w:val="24"/>
        </w:rPr>
        <w:t>da 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Profª</w:t>
      </w:r>
      <w:proofErr w:type="spellEnd"/>
      <w:r w:rsidRPr="009B5A55">
        <w:rPr>
          <w:color w:val="000000" w:themeColor="text1"/>
          <w:sz w:val="24"/>
          <w:szCs w:val="24"/>
        </w:rPr>
        <w:t>. Meire Barbosa</w:t>
      </w:r>
      <w:proofErr w:type="gramStart"/>
      <w:r w:rsidRPr="009B5A55">
        <w:rPr>
          <w:color w:val="000000" w:themeColor="text1"/>
          <w:sz w:val="24"/>
          <w:szCs w:val="24"/>
        </w:rPr>
        <w:t>, requer</w:t>
      </w:r>
      <w:proofErr w:type="gramEnd"/>
      <w:r w:rsidRPr="009B5A55">
        <w:rPr>
          <w:color w:val="000000" w:themeColor="text1"/>
          <w:sz w:val="24"/>
          <w:szCs w:val="24"/>
        </w:rPr>
        <w:t xml:space="preserve"> informações sobre manutenção na Estrada Municipal Leme de Assis, Bairro </w:t>
      </w:r>
      <w:proofErr w:type="spellStart"/>
      <w:r w:rsidRPr="009B5A55">
        <w:rPr>
          <w:color w:val="000000" w:themeColor="text1"/>
          <w:sz w:val="24"/>
          <w:szCs w:val="24"/>
        </w:rPr>
        <w:t>Capuava</w:t>
      </w:r>
      <w:proofErr w:type="spellEnd"/>
      <w:r w:rsidRPr="009B5A55">
        <w:rPr>
          <w:color w:val="000000" w:themeColor="text1"/>
          <w:sz w:val="24"/>
          <w:szCs w:val="24"/>
        </w:rPr>
        <w:t>.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228/2017, de autoria </w:t>
      </w:r>
      <w:proofErr w:type="gramStart"/>
      <w:r w:rsidRPr="009B5A55">
        <w:rPr>
          <w:color w:val="000000" w:themeColor="text1"/>
          <w:sz w:val="24"/>
          <w:szCs w:val="24"/>
        </w:rPr>
        <w:t>da 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Profª</w:t>
      </w:r>
      <w:proofErr w:type="spellEnd"/>
      <w:r w:rsidRPr="009B5A55">
        <w:rPr>
          <w:color w:val="000000" w:themeColor="text1"/>
          <w:sz w:val="24"/>
          <w:szCs w:val="24"/>
        </w:rPr>
        <w:t>. Meire Barbosa</w:t>
      </w:r>
      <w:proofErr w:type="gramStart"/>
      <w:r w:rsidRPr="009B5A55">
        <w:rPr>
          <w:color w:val="000000" w:themeColor="text1"/>
          <w:sz w:val="24"/>
          <w:szCs w:val="24"/>
        </w:rPr>
        <w:t>, requer</w:t>
      </w:r>
      <w:proofErr w:type="gramEnd"/>
      <w:r w:rsidRPr="009B5A55">
        <w:rPr>
          <w:color w:val="000000" w:themeColor="text1"/>
          <w:sz w:val="24"/>
          <w:szCs w:val="24"/>
        </w:rPr>
        <w:t xml:space="preserve"> informações sobre árvores que estão com seus galhos em contato com a rede de distribuição de energia elétrica na Estrada Municipal Benedito Leme de Assis. 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229/2017, de autoria </w:t>
      </w:r>
      <w:proofErr w:type="gramStart"/>
      <w:r w:rsidRPr="009B5A55">
        <w:rPr>
          <w:color w:val="000000" w:themeColor="text1"/>
          <w:sz w:val="24"/>
          <w:szCs w:val="24"/>
        </w:rPr>
        <w:t>da edil</w:t>
      </w:r>
      <w:proofErr w:type="gramEnd"/>
      <w:r w:rsidRPr="009B5A55">
        <w:rPr>
          <w:color w:val="000000" w:themeColor="text1"/>
          <w:sz w:val="24"/>
          <w:szCs w:val="24"/>
        </w:rPr>
        <w:t xml:space="preserve"> </w:t>
      </w:r>
      <w:proofErr w:type="spellStart"/>
      <w:r w:rsidRPr="009B5A55">
        <w:rPr>
          <w:color w:val="000000" w:themeColor="text1"/>
          <w:sz w:val="24"/>
          <w:szCs w:val="24"/>
        </w:rPr>
        <w:t>Profª</w:t>
      </w:r>
      <w:proofErr w:type="spellEnd"/>
      <w:r w:rsidRPr="009B5A55">
        <w:rPr>
          <w:color w:val="000000" w:themeColor="text1"/>
          <w:sz w:val="24"/>
          <w:szCs w:val="24"/>
        </w:rPr>
        <w:t>. Meire Barbosa</w:t>
      </w:r>
      <w:proofErr w:type="gramStart"/>
      <w:r w:rsidRPr="009B5A55">
        <w:rPr>
          <w:color w:val="000000" w:themeColor="text1"/>
          <w:sz w:val="24"/>
          <w:szCs w:val="24"/>
        </w:rPr>
        <w:t>, requer</w:t>
      </w:r>
      <w:proofErr w:type="gramEnd"/>
      <w:r w:rsidRPr="009B5A55">
        <w:rPr>
          <w:color w:val="000000" w:themeColor="text1"/>
          <w:sz w:val="24"/>
          <w:szCs w:val="24"/>
        </w:rPr>
        <w:t xml:space="preserve"> informações sobre o atraso do ônibus de transporte de estudantes que passa pelo Bairro Jardim Progresso.</w:t>
      </w:r>
    </w:p>
    <w:p w:rsidR="009B5A55" w:rsidRPr="009B5A55" w:rsidRDefault="009B5A55" w:rsidP="00323B97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35C8" w:rsidRPr="009B5A55" w:rsidRDefault="009B5A55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B5A55">
        <w:rPr>
          <w:color w:val="000000" w:themeColor="text1"/>
          <w:sz w:val="24"/>
          <w:szCs w:val="24"/>
        </w:rPr>
        <w:t xml:space="preserve">Requerimento nº 230/2017, de autoria do </w:t>
      </w:r>
      <w:proofErr w:type="gramStart"/>
      <w:r w:rsidRPr="009B5A55">
        <w:rPr>
          <w:color w:val="000000" w:themeColor="text1"/>
          <w:sz w:val="24"/>
          <w:szCs w:val="24"/>
        </w:rPr>
        <w:t>edil</w:t>
      </w:r>
      <w:proofErr w:type="gramEnd"/>
      <w:r w:rsidRPr="009B5A55">
        <w:rPr>
          <w:color w:val="000000" w:themeColor="text1"/>
          <w:sz w:val="24"/>
          <w:szCs w:val="24"/>
        </w:rPr>
        <w:t xml:space="preserve"> Eduardo da Delegacia, requer informações sobre não atendimento de idoso que tinha exame agendado pelo Departamento de Transportes</w:t>
      </w:r>
    </w:p>
    <w:p w:rsidR="009B5A55" w:rsidRDefault="009B5A55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51282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435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Indicações</w:t>
      </w:r>
    </w:p>
    <w:p w:rsidR="009B5A55" w:rsidRDefault="009B5A55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B5A55" w:rsidRPr="009B5A55" w:rsidRDefault="009B5A55" w:rsidP="009B5A55">
      <w:pPr>
        <w:jc w:val="both"/>
      </w:pPr>
      <w:r w:rsidRPr="009B5A55">
        <w:t xml:space="preserve">INDICAÇÃO nº 108/2017, de autoria do </w:t>
      </w:r>
      <w:proofErr w:type="gramStart"/>
      <w:r w:rsidRPr="009B5A55">
        <w:t>edil</w:t>
      </w:r>
      <w:proofErr w:type="gramEnd"/>
      <w:r w:rsidRPr="009B5A55">
        <w:t xml:space="preserve"> Dr. Alexandre Amaral, solicita limpeza de vegetação que margeia a Estrada Municipal Dr. Irineu de Resende, </w:t>
      </w:r>
      <w:proofErr w:type="spellStart"/>
      <w:r w:rsidRPr="009B5A55">
        <w:t>Briquituba</w:t>
      </w:r>
      <w:proofErr w:type="spellEnd"/>
      <w:r w:rsidRPr="009B5A55">
        <w:t>.</w:t>
      </w:r>
    </w:p>
    <w:p w:rsidR="009B5A55" w:rsidRPr="009B5A55" w:rsidRDefault="009B5A55" w:rsidP="009B5A55">
      <w:pPr>
        <w:jc w:val="both"/>
      </w:pPr>
      <w:r w:rsidRPr="009B5A55">
        <w:rPr>
          <w:sz w:val="28"/>
        </w:rPr>
        <w:t xml:space="preserve">INDICAÇÃO Nº 109/2017, de autoria do </w:t>
      </w:r>
      <w:proofErr w:type="gramStart"/>
      <w:r w:rsidRPr="009B5A55">
        <w:rPr>
          <w:sz w:val="28"/>
        </w:rPr>
        <w:t>edil</w:t>
      </w:r>
      <w:proofErr w:type="gramEnd"/>
      <w:r w:rsidRPr="009B5A55">
        <w:rPr>
          <w:sz w:val="28"/>
        </w:rPr>
        <w:t xml:space="preserve"> </w:t>
      </w:r>
      <w:proofErr w:type="spellStart"/>
      <w:r w:rsidRPr="009B5A55">
        <w:rPr>
          <w:sz w:val="28"/>
        </w:rPr>
        <w:t>Edmo</w:t>
      </w:r>
      <w:proofErr w:type="spellEnd"/>
      <w:r w:rsidRPr="009B5A55">
        <w:rPr>
          <w:sz w:val="28"/>
        </w:rPr>
        <w:t xml:space="preserve"> Bofete, </w:t>
      </w:r>
      <w:r w:rsidRPr="009B5A55">
        <w:t xml:space="preserve">solicita recuperação da calçada para pedestres na Avenida José </w:t>
      </w:r>
      <w:proofErr w:type="spellStart"/>
      <w:r w:rsidRPr="009B5A55">
        <w:t>Ermirio</w:t>
      </w:r>
      <w:proofErr w:type="spellEnd"/>
      <w:r w:rsidRPr="009B5A55">
        <w:t xml:space="preserve"> de Moraes, próximo as ruas Nunes Rabello e </w:t>
      </w:r>
      <w:proofErr w:type="spellStart"/>
      <w:r w:rsidRPr="009B5A55">
        <w:t>Ayroza</w:t>
      </w:r>
      <w:proofErr w:type="spellEnd"/>
      <w:r w:rsidRPr="009B5A55">
        <w:t xml:space="preserve"> Galvão - Vila Industrial.</w:t>
      </w:r>
    </w:p>
    <w:p w:rsidR="009B5A55" w:rsidRPr="009B5A55" w:rsidRDefault="009B5A55" w:rsidP="009B5A55">
      <w:pPr>
        <w:jc w:val="both"/>
      </w:pPr>
      <w:r w:rsidRPr="009B5A55">
        <w:lastRenderedPageBreak/>
        <w:t xml:space="preserve">INDICAÇÃO Nº 110/2017, de autoria do </w:t>
      </w:r>
      <w:proofErr w:type="gramStart"/>
      <w:r w:rsidRPr="009B5A55">
        <w:t>edil</w:t>
      </w:r>
      <w:proofErr w:type="gramEnd"/>
      <w:r w:rsidRPr="009B5A55">
        <w:t xml:space="preserve"> </w:t>
      </w:r>
      <w:proofErr w:type="spellStart"/>
      <w:r w:rsidRPr="009B5A55">
        <w:t>Edmo</w:t>
      </w:r>
      <w:proofErr w:type="spellEnd"/>
      <w:r w:rsidRPr="009B5A55">
        <w:t xml:space="preserve"> Bofete, solicita reparos na rede de esgoto da Avenida José Ermírio de Moraes, próximo as ruas Nunes Rabello e </w:t>
      </w:r>
      <w:proofErr w:type="spellStart"/>
      <w:r w:rsidRPr="009B5A55">
        <w:t>Ayroza</w:t>
      </w:r>
      <w:proofErr w:type="spellEnd"/>
      <w:r w:rsidRPr="009B5A55">
        <w:t xml:space="preserve"> Galvão– Bairro Vila Industrial. </w:t>
      </w:r>
    </w:p>
    <w:p w:rsidR="009B5A55" w:rsidRPr="009B5A55" w:rsidRDefault="009B5A55" w:rsidP="009B5A55">
      <w:pPr>
        <w:jc w:val="both"/>
      </w:pPr>
      <w:r w:rsidRPr="009B5A55">
        <w:t>INDICAÇÃO nº</w:t>
      </w:r>
      <w:proofErr w:type="gramStart"/>
      <w:r w:rsidRPr="009B5A55">
        <w:t xml:space="preserve">  </w:t>
      </w:r>
      <w:proofErr w:type="gramEnd"/>
      <w:r w:rsidRPr="009B5A55">
        <w:t xml:space="preserve">111/2017, de autoria do edil Carlos Natal, solicita ao Executivo Municipal interceder junto ao Órgão competente, sobre a necessidade da intensificação do Policiamento e da Ronda Escolar, no entorno da EM Antônio de Castro </w:t>
      </w:r>
      <w:proofErr w:type="spellStart"/>
      <w:r w:rsidRPr="009B5A55">
        <w:t>Figueiroa</w:t>
      </w:r>
      <w:proofErr w:type="spellEnd"/>
      <w:r w:rsidRPr="009B5A55">
        <w:t xml:space="preserve">, Jardim </w:t>
      </w:r>
      <w:proofErr w:type="spellStart"/>
      <w:r w:rsidRPr="009B5A55">
        <w:t>Olidel</w:t>
      </w:r>
      <w:proofErr w:type="spellEnd"/>
      <w:r w:rsidRPr="009B5A55">
        <w:t>.</w:t>
      </w:r>
    </w:p>
    <w:p w:rsidR="009B5A55" w:rsidRDefault="009B5A55" w:rsidP="009B5A55">
      <w:pPr>
        <w:rPr>
          <w:color w:val="000000" w:themeColor="text1"/>
          <w:sz w:val="40"/>
          <w:szCs w:val="40"/>
        </w:rPr>
      </w:pPr>
    </w:p>
    <w:p w:rsidR="00030E31" w:rsidRPr="00B72494" w:rsidRDefault="00030E31" w:rsidP="00B7249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B72494" w:rsidRPr="00B72494" w:rsidRDefault="00B72494" w:rsidP="00B724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LEITURA DO </w:t>
      </w:r>
      <w:r w:rsidRPr="00B72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Expediente Recebido de Diversos</w:t>
      </w:r>
    </w:p>
    <w:p w:rsidR="009B5A55" w:rsidRDefault="009B5A55" w:rsidP="009B5A5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1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9B5A55" w:rsidRPr="00C81C99" w:rsidRDefault="009B5A55" w:rsidP="009B5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1C99">
        <w:rPr>
          <w:rFonts w:ascii="Times New Roman" w:hAnsi="Times New Roman" w:cs="Times New Roman"/>
          <w:color w:val="000000" w:themeColor="text1"/>
          <w:sz w:val="24"/>
          <w:szCs w:val="24"/>
        </w:rPr>
        <w:t>Requerimento nº 580/2017, de autoria do deputado estadual Coronel Telhada, parabenizando a população de Alumínio por mais um aniversário.</w:t>
      </w:r>
    </w:p>
    <w:p w:rsidR="009B5A55" w:rsidRPr="00C81C99" w:rsidRDefault="009B5A55" w:rsidP="009B5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A55" w:rsidRPr="00C81C99" w:rsidRDefault="009B5A55" w:rsidP="009B5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1C99">
        <w:rPr>
          <w:rFonts w:ascii="Times New Roman" w:hAnsi="Times New Roman" w:cs="Times New Roman"/>
          <w:color w:val="000000" w:themeColor="text1"/>
          <w:sz w:val="24"/>
          <w:szCs w:val="24"/>
        </w:rPr>
        <w:t>Requerimento nº 608/2017, de autoria do deputado estadual Jorge Caruso, parabenizando a população de Alumínio por mais um aniversário.</w:t>
      </w:r>
    </w:p>
    <w:p w:rsidR="00B72494" w:rsidRPr="00076924" w:rsidRDefault="00B72494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076924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076924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076924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9B5A55" w:rsidRDefault="009B5A55" w:rsidP="009B5A55">
      <w:pPr>
        <w:ind w:right="-75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ind w:right="-75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A55">
        <w:rPr>
          <w:rFonts w:ascii="Times New Roman" w:hAnsi="Times New Roman" w:cs="Times New Roman"/>
          <w:color w:val="000000" w:themeColor="text1"/>
          <w:sz w:val="24"/>
          <w:szCs w:val="24"/>
        </w:rPr>
        <w:t>Aprovada a Discussão única do Requerimento nº 231/2017 que requer concessão de regime de urgência especial na tramitação do projeto de lei nº 19/2017 que dispõe sobre autorização para abertura de crédito adicional suplementar.</w:t>
      </w:r>
    </w:p>
    <w:p w:rsidR="009B5A55" w:rsidRPr="009B5A55" w:rsidRDefault="009B5A55" w:rsidP="009B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5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Aprovada a Discussão única do </w:t>
      </w:r>
      <w:r w:rsidRPr="009B5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projeto de lei nº 19/2017 que dispõe sobre autorização para abertura de crédito adicional suplementar</w:t>
      </w:r>
    </w:p>
    <w:p w:rsidR="009B5A55" w:rsidRPr="009B5A55" w:rsidRDefault="009B5A55" w:rsidP="009B5A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Adiada a Discussão única do projeto de lei nº 03/2017 que dispõe sobre o manejo, a poda e o corte de vegetação de porte arbóreo e arbustivo existente ou que venha a existir no município, e dá outras providências </w:t>
      </w:r>
    </w:p>
    <w:p w:rsidR="009B5A55" w:rsidRPr="009B5A55" w:rsidRDefault="009B5A55" w:rsidP="009B5A5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A55" w:rsidRPr="009B5A55" w:rsidRDefault="009B5A55" w:rsidP="009B5A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5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Adiada a Discussão Única da Emenda nº 01/2017 ao projeto de lei nº 03/2017 que dispõe sobre o manejo, a poda e o corte de vegetação de porte arbóreo e arbustivo existente ou que venha a existir no município, e dá outras providências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852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461B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54C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97B43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4E6D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5A55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C9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693D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0C18-56F3-49AF-8B6B-AD6B2A11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7</Pages>
  <Words>1527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457</cp:revision>
  <cp:lastPrinted>2017-03-21T13:36:00Z</cp:lastPrinted>
  <dcterms:created xsi:type="dcterms:W3CDTF">2014-03-11T17:46:00Z</dcterms:created>
  <dcterms:modified xsi:type="dcterms:W3CDTF">2017-04-11T13:24:00Z</dcterms:modified>
</cp:coreProperties>
</file>