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</w:rPr>
        <w:t>PUBLICAÇÃO OFICIAL</w:t>
      </w: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cstheme="minorHAnsi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35265570" r:id="rId6"/>
        </w:object>
      </w:r>
    </w:p>
    <w:p w:rsidR="00D46B0C" w:rsidRPr="00F141CC" w:rsidRDefault="00D46B0C" w:rsidP="00D46B0C">
      <w:pPr>
        <w:spacing w:after="0" w:line="240" w:lineRule="auto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46B0C" w:rsidRPr="00F141CC" w:rsidRDefault="00D850AB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1</w:t>
      </w:r>
      <w:r w:rsidR="006E7A7C">
        <w:rPr>
          <w:rFonts w:eastAsia="Trebuchet MS" w:cstheme="minorHAnsi"/>
          <w:b/>
          <w:u w:val="single"/>
        </w:rPr>
        <w:t>5</w:t>
      </w:r>
      <w:r w:rsidR="00B12381">
        <w:rPr>
          <w:rFonts w:eastAsia="Trebuchet MS" w:cstheme="minorHAnsi"/>
          <w:b/>
          <w:u w:val="single"/>
        </w:rPr>
        <w:t>3</w:t>
      </w:r>
      <w:r w:rsidR="00D46B0C" w:rsidRPr="00F141CC">
        <w:rPr>
          <w:rFonts w:eastAsia="Trebuchet MS" w:cstheme="minorHAnsi"/>
          <w:b/>
          <w:u w:val="single"/>
        </w:rPr>
        <w:t>ª SESSÃO ORDINÁRIA DA 6ª LEGISLATURA</w:t>
      </w: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F141CC">
        <w:rPr>
          <w:rFonts w:eastAsia="Trebuchet MS" w:cstheme="minorHAnsi"/>
          <w:b/>
          <w:u w:val="single"/>
        </w:rPr>
        <w:t xml:space="preserve">DE </w:t>
      </w:r>
      <w:r w:rsidR="00B12381">
        <w:rPr>
          <w:rFonts w:eastAsia="Trebuchet MS" w:cstheme="minorHAnsi"/>
          <w:b/>
          <w:u w:val="single"/>
        </w:rPr>
        <w:t>12</w:t>
      </w:r>
      <w:r w:rsidR="002313C2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 xml:space="preserve">DE </w:t>
      </w:r>
      <w:r w:rsidR="007E4EFA">
        <w:rPr>
          <w:rFonts w:eastAsia="Trebuchet MS" w:cstheme="minorHAnsi"/>
          <w:b/>
          <w:u w:val="single"/>
        </w:rPr>
        <w:t xml:space="preserve">SETEMBRO </w:t>
      </w:r>
      <w:r w:rsidRPr="00F141CC">
        <w:rPr>
          <w:rFonts w:eastAsia="Trebuchet MS" w:cstheme="minorHAnsi"/>
          <w:b/>
          <w:u w:val="single"/>
        </w:rPr>
        <w:t>DE 201</w:t>
      </w:r>
      <w:r w:rsidR="005A4CCC">
        <w:rPr>
          <w:rFonts w:eastAsia="Trebuchet MS" w:cstheme="minorHAnsi"/>
          <w:b/>
          <w:u w:val="single"/>
        </w:rPr>
        <w:t>6</w:t>
      </w:r>
      <w:r w:rsidRPr="00F141CC">
        <w:rPr>
          <w:rFonts w:eastAsia="Trebuchet MS" w:cstheme="minorHAnsi"/>
          <w:b/>
          <w:u w:val="single"/>
        </w:rPr>
        <w:t xml:space="preserve"> ÀS </w:t>
      </w:r>
      <w:proofErr w:type="gramStart"/>
      <w:r w:rsidRPr="00F141CC">
        <w:rPr>
          <w:rFonts w:eastAsia="Trebuchet MS" w:cstheme="minorHAnsi"/>
          <w:b/>
          <w:u w:val="single"/>
        </w:rPr>
        <w:t>18</w:t>
      </w:r>
      <w:r w:rsidR="00B60EF5">
        <w:rPr>
          <w:rFonts w:eastAsia="Trebuchet MS" w:cstheme="minorHAnsi"/>
          <w:b/>
          <w:u w:val="single"/>
        </w:rPr>
        <w:t>:00</w:t>
      </w:r>
      <w:proofErr w:type="gramEnd"/>
      <w:r w:rsidRPr="00F141CC">
        <w:rPr>
          <w:rFonts w:eastAsia="Trebuchet MS" w:cstheme="minorHAnsi"/>
          <w:b/>
          <w:u w:val="single"/>
        </w:rPr>
        <w:t xml:space="preserve"> HORAS </w:t>
      </w:r>
    </w:p>
    <w:p w:rsidR="00D46B0C" w:rsidRPr="00F141CC" w:rsidRDefault="00D46B0C" w:rsidP="00D46B0C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  <w:u w:val="single"/>
        </w:rPr>
        <w:t>PRESIDENTE:</w:t>
      </w:r>
      <w:r w:rsidRPr="00F141CC">
        <w:rPr>
          <w:rFonts w:eastAsia="Trebuchet MS" w:cstheme="minorHAnsi"/>
          <w:b/>
        </w:rPr>
        <w:t xml:space="preserve"> </w:t>
      </w:r>
      <w:proofErr w:type="spellStart"/>
      <w:r w:rsidR="00232AC3">
        <w:rPr>
          <w:rFonts w:eastAsia="Trebuchet MS" w:cstheme="minorHAnsi"/>
          <w:b/>
        </w:rPr>
        <w:t>DR.ALEXANDRE</w:t>
      </w:r>
      <w:proofErr w:type="spellEnd"/>
      <w:r w:rsidR="00232AC3">
        <w:rPr>
          <w:rFonts w:eastAsia="Trebuchet MS" w:cstheme="minorHAnsi"/>
          <w:b/>
        </w:rPr>
        <w:t xml:space="preserve"> AMARAL</w:t>
      </w:r>
    </w:p>
    <w:p w:rsidR="00D46B0C" w:rsidRPr="00F141CC" w:rsidRDefault="00D46B0C" w:rsidP="00D46B0C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proofErr w:type="gramStart"/>
      <w:r w:rsidRPr="00F141CC">
        <w:rPr>
          <w:rFonts w:eastAsia="Trebuchet MS" w:cstheme="minorHAnsi"/>
          <w:b/>
          <w:u w:val="single"/>
        </w:rPr>
        <w:t>SECRETÁRIOS</w:t>
      </w:r>
      <w:r w:rsidRPr="00F141CC">
        <w:rPr>
          <w:rFonts w:eastAsia="Trebuchet MS" w:cstheme="minorHAnsi"/>
          <w:b/>
        </w:rPr>
        <w:t>:</w:t>
      </w:r>
      <w:proofErr w:type="gramEnd"/>
      <w:r w:rsidR="00232AC3">
        <w:rPr>
          <w:rFonts w:eastAsia="Trebuchet MS" w:cstheme="minorHAnsi"/>
          <w:b/>
        </w:rPr>
        <w:t>EDUARDO DA DELEGACIA,</w:t>
      </w:r>
      <w:r w:rsidRPr="00F141CC">
        <w:rPr>
          <w:rFonts w:eastAsia="Trebuchet MS" w:cstheme="minorHAnsi"/>
          <w:b/>
        </w:rPr>
        <w:t xml:space="preserve"> </w:t>
      </w:r>
      <w:r w:rsidR="00232AC3">
        <w:rPr>
          <w:rFonts w:eastAsia="Trebuchet MS" w:cstheme="minorHAnsi"/>
          <w:b/>
        </w:rPr>
        <w:t>GERALDO ATLETA E</w:t>
      </w:r>
      <w:r w:rsidR="007F1705">
        <w:rPr>
          <w:rFonts w:eastAsia="Trebuchet MS" w:cstheme="minorHAnsi"/>
          <w:b/>
        </w:rPr>
        <w:t xml:space="preserve"> </w:t>
      </w:r>
      <w:r w:rsidR="009F455F" w:rsidRPr="00F141CC">
        <w:rPr>
          <w:rFonts w:eastAsia="Trebuchet MS" w:cstheme="minorHAnsi"/>
          <w:b/>
        </w:rPr>
        <w:t>AUGUSTO CANTO</w:t>
      </w:r>
      <w:r w:rsidRPr="00F141CC">
        <w:rPr>
          <w:rFonts w:eastAsia="Trebuchet MS" w:cstheme="minorHAnsi"/>
          <w:b/>
        </w:rPr>
        <w:t xml:space="preserve"> </w:t>
      </w:r>
    </w:p>
    <w:p w:rsidR="00A57D65" w:rsidRDefault="00D46B0C" w:rsidP="00D46B0C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  <w:u w:val="single"/>
        </w:rPr>
        <w:t>VEREADORES PRESENTES</w:t>
      </w:r>
      <w:r w:rsidRPr="00F141CC">
        <w:rPr>
          <w:rFonts w:eastAsia="Trebuchet MS" w:cstheme="minorHAnsi"/>
          <w:b/>
        </w:rPr>
        <w:t>: DRA. ANA PAULA, BETO</w:t>
      </w:r>
      <w:r w:rsidR="00BB3176" w:rsidRPr="00F141CC">
        <w:rPr>
          <w:rFonts w:eastAsia="Trebuchet MS" w:cstheme="minorHAnsi"/>
          <w:b/>
        </w:rPr>
        <w:t>,</w:t>
      </w:r>
      <w:r w:rsidR="00123E9D" w:rsidRPr="00F141CC">
        <w:rPr>
          <w:rFonts w:eastAsia="Trebuchet MS" w:cstheme="minorHAnsi"/>
          <w:b/>
        </w:rPr>
        <w:t xml:space="preserve"> </w:t>
      </w:r>
      <w:r w:rsidR="00232AC3">
        <w:rPr>
          <w:rFonts w:eastAsia="Trebuchet MS" w:cstheme="minorHAnsi"/>
          <w:b/>
        </w:rPr>
        <w:t>EDUARDO BOSCO E RENATINHO</w:t>
      </w:r>
      <w:r w:rsidR="004F3594">
        <w:rPr>
          <w:rFonts w:eastAsia="Trebuchet MS" w:cstheme="minorHAnsi"/>
          <w:b/>
        </w:rPr>
        <w:t xml:space="preserve"> DO BAR</w:t>
      </w:r>
    </w:p>
    <w:p w:rsidR="006F1EB6" w:rsidRDefault="006F1EB6" w:rsidP="00D46B0C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</w:rPr>
        <w:t>AUSENTE: RAIMUNDO AZEVEDO FERREIRA</w:t>
      </w:r>
    </w:p>
    <w:p w:rsidR="00D63E4A" w:rsidRPr="00F141CC" w:rsidRDefault="00D63E4A" w:rsidP="00D46B0C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</w:p>
    <w:p w:rsidR="00BC3220" w:rsidRDefault="00BC3220" w:rsidP="00BC322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C3220" w:rsidRDefault="00BC3220" w:rsidP="00BC3220">
      <w:pPr>
        <w:keepNext/>
        <w:spacing w:after="0" w:line="240" w:lineRule="auto"/>
        <w:rPr>
          <w:b/>
          <w:color w:val="000000"/>
          <w:szCs w:val="24"/>
          <w:u w:val="single"/>
        </w:rPr>
      </w:pPr>
    </w:p>
    <w:p w:rsidR="00BC3220" w:rsidRDefault="00BC3220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 xml:space="preserve">EXPEDIENTE RECEBIDO DO </w:t>
      </w:r>
      <w:r>
        <w:rPr>
          <w:rFonts w:eastAsia="Trebuchet MS" w:cstheme="minorHAnsi"/>
          <w:b/>
          <w:u w:val="single"/>
        </w:rPr>
        <w:t>EXECUTIVO</w:t>
      </w:r>
    </w:p>
    <w:p w:rsidR="007D488D" w:rsidRDefault="007D488D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FC3A1C" w:rsidRDefault="00FC3A1C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0C4C64" w:rsidRDefault="000C4C64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Recebimento:</w:t>
      </w:r>
    </w:p>
    <w:p w:rsidR="006F1EB6" w:rsidRDefault="006F1EB6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F1EB6" w:rsidRDefault="006F1EB6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A3CAE">
        <w:rPr>
          <w:color w:val="000000" w:themeColor="text1"/>
          <w:sz w:val="24"/>
          <w:szCs w:val="24"/>
        </w:rPr>
        <w:t>Ofício n° 04-331/2016-</w:t>
      </w:r>
      <w:proofErr w:type="spellStart"/>
      <w:proofErr w:type="gramStart"/>
      <w:r w:rsidRPr="007A3CAE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7A3CAE">
        <w:rPr>
          <w:color w:val="000000" w:themeColor="text1"/>
          <w:sz w:val="24"/>
          <w:szCs w:val="24"/>
        </w:rPr>
        <w:t xml:space="preserve">, que responde ao requerimento n° 231/2016. </w:t>
      </w:r>
    </w:p>
    <w:p w:rsidR="006F1EB6" w:rsidRDefault="006F1EB6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6F1EB6" w:rsidRDefault="006F1EB6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A3CAE">
        <w:rPr>
          <w:color w:val="000000" w:themeColor="text1"/>
          <w:sz w:val="24"/>
          <w:szCs w:val="24"/>
        </w:rPr>
        <w:t>Ofício n° 04-332/2016-</w:t>
      </w:r>
      <w:proofErr w:type="spellStart"/>
      <w:proofErr w:type="gramStart"/>
      <w:r w:rsidRPr="007A3CAE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7A3CAE">
        <w:rPr>
          <w:color w:val="000000" w:themeColor="text1"/>
          <w:sz w:val="24"/>
          <w:szCs w:val="24"/>
        </w:rPr>
        <w:t>, que responde ao requerimento n° 233/2016</w:t>
      </w:r>
    </w:p>
    <w:p w:rsidR="000B17D1" w:rsidRDefault="000B17D1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B17D1" w:rsidRDefault="000B17D1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F034D" w:rsidRDefault="00FF034D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FF034D" w:rsidRDefault="00FF034D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FF034D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EXPEDIENTE RECEBIDO DO LEGISLATIVO</w:t>
      </w:r>
    </w:p>
    <w:p w:rsidR="006259C7" w:rsidRDefault="006259C7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6259C7" w:rsidRDefault="006259C7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6259C7" w:rsidRPr="006259C7" w:rsidRDefault="006259C7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47597" w:rsidRDefault="00A47597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Requerimentos</w:t>
      </w:r>
    </w:p>
    <w:p w:rsidR="00A47597" w:rsidRDefault="00A47597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5742B5" w:rsidRDefault="005742B5" w:rsidP="00D46B0C">
      <w:pPr>
        <w:tabs>
          <w:tab w:val="left" w:pos="3119"/>
        </w:tabs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6F1EB6" w:rsidRDefault="006F1EB6" w:rsidP="00D46B0C">
      <w:pPr>
        <w:tabs>
          <w:tab w:val="left" w:pos="3119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A3CAE">
        <w:rPr>
          <w:color w:val="000000" w:themeColor="text1"/>
          <w:sz w:val="24"/>
          <w:szCs w:val="24"/>
        </w:rPr>
        <w:t xml:space="preserve">Requerimento nº 251/2016, de autoria do </w:t>
      </w:r>
      <w:proofErr w:type="gramStart"/>
      <w:r w:rsidRPr="007A3CAE">
        <w:rPr>
          <w:color w:val="000000" w:themeColor="text1"/>
          <w:sz w:val="24"/>
          <w:szCs w:val="24"/>
        </w:rPr>
        <w:t>edil</w:t>
      </w:r>
      <w:proofErr w:type="gramEnd"/>
      <w:r w:rsidRPr="007A3CAE">
        <w:rPr>
          <w:color w:val="000000" w:themeColor="text1"/>
          <w:sz w:val="24"/>
          <w:szCs w:val="24"/>
        </w:rPr>
        <w:t xml:space="preserve"> Eduardo da Delegacia, requer informações sobre buraco em frente ao portão do campo do clube </w:t>
      </w:r>
      <w:proofErr w:type="spellStart"/>
      <w:r w:rsidRPr="007A3CAE">
        <w:rPr>
          <w:color w:val="000000" w:themeColor="text1"/>
          <w:sz w:val="24"/>
          <w:szCs w:val="24"/>
        </w:rPr>
        <w:t>A.A.A.</w:t>
      </w:r>
      <w:proofErr w:type="spellEnd"/>
    </w:p>
    <w:p w:rsidR="006F1EB6" w:rsidRDefault="006F1EB6" w:rsidP="00D46B0C">
      <w:pPr>
        <w:tabs>
          <w:tab w:val="left" w:pos="3119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6F1EB6" w:rsidRDefault="006F1EB6" w:rsidP="00D46B0C">
      <w:pPr>
        <w:tabs>
          <w:tab w:val="left" w:pos="3119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A3CAE">
        <w:rPr>
          <w:color w:val="000000" w:themeColor="text1"/>
          <w:sz w:val="24"/>
          <w:szCs w:val="24"/>
        </w:rPr>
        <w:t xml:space="preserve">Requerimento nº 252/2016, de autoria dos </w:t>
      </w:r>
      <w:proofErr w:type="gramStart"/>
      <w:r w:rsidRPr="007A3CAE">
        <w:rPr>
          <w:color w:val="000000" w:themeColor="text1"/>
          <w:sz w:val="24"/>
          <w:szCs w:val="24"/>
        </w:rPr>
        <w:t>edis</w:t>
      </w:r>
      <w:proofErr w:type="gramEnd"/>
      <w:r w:rsidRPr="007A3CAE">
        <w:rPr>
          <w:color w:val="000000" w:themeColor="text1"/>
          <w:sz w:val="24"/>
          <w:szCs w:val="24"/>
        </w:rPr>
        <w:t xml:space="preserve"> Dr. Alexandre Amaral e Eduardo da Delegacia, requerem voto de pesar pelo falecimento da Sra. Maria de Fátima Ferreira Lima. </w:t>
      </w:r>
    </w:p>
    <w:p w:rsidR="006F1EB6" w:rsidRDefault="006F1EB6" w:rsidP="00D46B0C">
      <w:pPr>
        <w:tabs>
          <w:tab w:val="left" w:pos="3119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1C1BFA" w:rsidRDefault="006F1EB6" w:rsidP="00D46B0C">
      <w:pPr>
        <w:tabs>
          <w:tab w:val="left" w:pos="3119"/>
        </w:tabs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7A3CAE">
        <w:rPr>
          <w:color w:val="000000" w:themeColor="text1"/>
          <w:sz w:val="24"/>
          <w:szCs w:val="24"/>
        </w:rPr>
        <w:t xml:space="preserve">Requerimento nº 253/2016, de autoria do </w:t>
      </w:r>
      <w:proofErr w:type="gramStart"/>
      <w:r w:rsidRPr="007A3CAE">
        <w:rPr>
          <w:color w:val="000000" w:themeColor="text1"/>
          <w:sz w:val="24"/>
          <w:szCs w:val="24"/>
        </w:rPr>
        <w:t>edil</w:t>
      </w:r>
      <w:proofErr w:type="gramEnd"/>
      <w:r w:rsidRPr="007A3CAE">
        <w:rPr>
          <w:color w:val="000000" w:themeColor="text1"/>
          <w:sz w:val="24"/>
          <w:szCs w:val="24"/>
        </w:rPr>
        <w:t xml:space="preserve"> Dr. Alexandre Amaral, requer voto de pesar pelo falecimento do Senhor José Carlos Mariano “Mestre”.</w:t>
      </w:r>
    </w:p>
    <w:p w:rsidR="00350FE2" w:rsidRPr="00350FE2" w:rsidRDefault="00350FE2" w:rsidP="00D46B0C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1C1BFA" w:rsidRDefault="001C1BFA" w:rsidP="00D46B0C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523B4" w:rsidRDefault="00E523B4" w:rsidP="00E52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523B4" w:rsidRDefault="00E523B4" w:rsidP="00E52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22539" w:rsidRDefault="00422539" w:rsidP="00422539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A67BD" w:rsidRDefault="00D46B0C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>ORDEM DO DIA</w:t>
      </w:r>
    </w:p>
    <w:p w:rsidR="00B63298" w:rsidRPr="006F1EB6" w:rsidRDefault="00B6329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color w:val="000000" w:themeColor="text1"/>
          <w:u w:val="single"/>
        </w:rPr>
      </w:pPr>
    </w:p>
    <w:p w:rsidR="00B63298" w:rsidRPr="006F1EB6" w:rsidRDefault="00B6329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color w:val="000000" w:themeColor="text1"/>
          <w:u w:val="single"/>
        </w:rPr>
      </w:pPr>
    </w:p>
    <w:p w:rsidR="00B63298" w:rsidRPr="006F1EB6" w:rsidRDefault="00B63298" w:rsidP="00B63298">
      <w:pPr>
        <w:jc w:val="both"/>
        <w:rPr>
          <w:color w:val="000000" w:themeColor="text1"/>
          <w:sz w:val="24"/>
          <w:szCs w:val="24"/>
        </w:rPr>
      </w:pPr>
    </w:p>
    <w:p w:rsidR="006F1EB6" w:rsidRPr="006F1EB6" w:rsidRDefault="006F1EB6" w:rsidP="006F1EB6">
      <w:pPr>
        <w:rPr>
          <w:color w:val="000000" w:themeColor="text1"/>
          <w:sz w:val="24"/>
          <w:szCs w:val="24"/>
        </w:rPr>
      </w:pPr>
      <w:r w:rsidRPr="006F1EB6">
        <w:rPr>
          <w:color w:val="000000" w:themeColor="text1"/>
          <w:sz w:val="24"/>
          <w:szCs w:val="24"/>
        </w:rPr>
        <w:t>Adiada a Discussão Única</w:t>
      </w:r>
      <w:proofErr w:type="gramStart"/>
      <w:r w:rsidRPr="006F1EB6">
        <w:rPr>
          <w:color w:val="000000" w:themeColor="text1"/>
          <w:sz w:val="24"/>
          <w:szCs w:val="24"/>
        </w:rPr>
        <w:t xml:space="preserve">  </w:t>
      </w:r>
      <w:proofErr w:type="gramEnd"/>
      <w:r w:rsidRPr="006F1EB6">
        <w:rPr>
          <w:color w:val="000000" w:themeColor="text1"/>
          <w:sz w:val="24"/>
          <w:szCs w:val="24"/>
        </w:rPr>
        <w:t>do projeto de lei nº 40/2016 que dispõe sobre autorização para abertura de credito adicional suplementar</w:t>
      </w:r>
    </w:p>
    <w:p w:rsidR="006F1EB6" w:rsidRPr="006F1EB6" w:rsidRDefault="006F1EB6" w:rsidP="006F1E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F1EB6" w:rsidRPr="006F1EB6" w:rsidRDefault="006F1EB6" w:rsidP="006F1EB6">
      <w:pPr>
        <w:rPr>
          <w:color w:val="000000" w:themeColor="text1"/>
          <w:sz w:val="24"/>
          <w:szCs w:val="24"/>
        </w:rPr>
      </w:pPr>
      <w:r w:rsidRPr="006F1EB6">
        <w:rPr>
          <w:color w:val="000000" w:themeColor="text1"/>
          <w:sz w:val="24"/>
          <w:szCs w:val="24"/>
        </w:rPr>
        <w:t>Adiada a Discussão Única</w:t>
      </w:r>
      <w:proofErr w:type="gramStart"/>
      <w:r w:rsidRPr="006F1EB6">
        <w:rPr>
          <w:color w:val="000000" w:themeColor="text1"/>
          <w:sz w:val="24"/>
          <w:szCs w:val="24"/>
        </w:rPr>
        <w:t xml:space="preserve">  </w:t>
      </w:r>
      <w:proofErr w:type="gramEnd"/>
      <w:r w:rsidRPr="006F1EB6">
        <w:rPr>
          <w:color w:val="000000" w:themeColor="text1"/>
          <w:sz w:val="24"/>
          <w:szCs w:val="24"/>
        </w:rPr>
        <w:t>do projeto de lei nº 41/2016 que dispõe sobre autorização para abertura de credito adicional suplementar</w:t>
      </w:r>
    </w:p>
    <w:p w:rsidR="006F1EB6" w:rsidRPr="006F1EB6" w:rsidRDefault="006F1EB6" w:rsidP="006F1E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F1EB6" w:rsidRPr="006F1EB6" w:rsidRDefault="006F1EB6" w:rsidP="006F1EB6">
      <w:pPr>
        <w:rPr>
          <w:color w:val="000000" w:themeColor="text1"/>
          <w:sz w:val="24"/>
          <w:szCs w:val="24"/>
        </w:rPr>
      </w:pPr>
      <w:r w:rsidRPr="006F1EB6">
        <w:rPr>
          <w:color w:val="000000" w:themeColor="text1"/>
          <w:sz w:val="24"/>
          <w:szCs w:val="24"/>
        </w:rPr>
        <w:t>Adiada a Discussão Única</w:t>
      </w:r>
      <w:proofErr w:type="gramStart"/>
      <w:r w:rsidRPr="006F1EB6">
        <w:rPr>
          <w:color w:val="000000" w:themeColor="text1"/>
          <w:sz w:val="24"/>
          <w:szCs w:val="24"/>
        </w:rPr>
        <w:t xml:space="preserve">  </w:t>
      </w:r>
      <w:proofErr w:type="gramEnd"/>
      <w:r w:rsidRPr="006F1EB6">
        <w:rPr>
          <w:color w:val="000000" w:themeColor="text1"/>
          <w:sz w:val="24"/>
          <w:szCs w:val="24"/>
        </w:rPr>
        <w:t>do projeto de lei nº 42/2016 que dispõe sobre autorização para abertura de credito adicional suplementar</w:t>
      </w:r>
    </w:p>
    <w:p w:rsidR="006F1EB6" w:rsidRPr="006F1EB6" w:rsidRDefault="006F1EB6" w:rsidP="006F1EB6">
      <w:pPr>
        <w:keepNext/>
        <w:rPr>
          <w:b/>
          <w:color w:val="000000" w:themeColor="text1"/>
          <w:sz w:val="24"/>
          <w:szCs w:val="24"/>
        </w:rPr>
      </w:pPr>
    </w:p>
    <w:p w:rsidR="006F1EB6" w:rsidRPr="006F1EB6" w:rsidRDefault="006F1EB6" w:rsidP="006F1EB6">
      <w:pPr>
        <w:rPr>
          <w:b/>
          <w:color w:val="000000" w:themeColor="text1"/>
          <w:sz w:val="24"/>
          <w:szCs w:val="24"/>
          <w:u w:val="single"/>
        </w:rPr>
      </w:pPr>
      <w:r w:rsidRPr="006F1EB6">
        <w:rPr>
          <w:color w:val="000000" w:themeColor="text1"/>
          <w:sz w:val="24"/>
          <w:szCs w:val="24"/>
        </w:rPr>
        <w:t>Adiada a Discussão Única</w:t>
      </w:r>
      <w:proofErr w:type="gramStart"/>
      <w:r w:rsidRPr="006F1EB6">
        <w:rPr>
          <w:color w:val="000000" w:themeColor="text1"/>
          <w:sz w:val="24"/>
          <w:szCs w:val="24"/>
        </w:rPr>
        <w:t xml:space="preserve">  </w:t>
      </w:r>
      <w:proofErr w:type="gramEnd"/>
      <w:r w:rsidRPr="006F1EB6">
        <w:rPr>
          <w:color w:val="000000" w:themeColor="text1"/>
          <w:sz w:val="24"/>
          <w:szCs w:val="24"/>
        </w:rPr>
        <w:t>do projeto de lei nº 44/2016 que dispõe sobre autorização para abertura de credito adicional suplementar</w:t>
      </w:r>
    </w:p>
    <w:p w:rsidR="006F1EB6" w:rsidRPr="006F1EB6" w:rsidRDefault="006F1EB6" w:rsidP="006F1EB6">
      <w:pPr>
        <w:keepNext/>
        <w:rPr>
          <w:b/>
          <w:color w:val="000000" w:themeColor="text1"/>
          <w:sz w:val="24"/>
          <w:szCs w:val="24"/>
        </w:rPr>
      </w:pPr>
    </w:p>
    <w:p w:rsidR="006F1EB6" w:rsidRPr="006F1EB6" w:rsidRDefault="006F1EB6" w:rsidP="006F1EB6">
      <w:pPr>
        <w:rPr>
          <w:b/>
          <w:color w:val="000000" w:themeColor="text1"/>
          <w:sz w:val="24"/>
          <w:szCs w:val="24"/>
          <w:u w:val="single"/>
        </w:rPr>
      </w:pPr>
      <w:r w:rsidRPr="006F1EB6">
        <w:rPr>
          <w:color w:val="000000" w:themeColor="text1"/>
          <w:sz w:val="24"/>
          <w:szCs w:val="24"/>
        </w:rPr>
        <w:t>Aprovada a Discussão Única</w:t>
      </w:r>
      <w:proofErr w:type="gramStart"/>
      <w:r w:rsidRPr="006F1EB6">
        <w:rPr>
          <w:color w:val="000000" w:themeColor="text1"/>
          <w:sz w:val="24"/>
          <w:szCs w:val="24"/>
        </w:rPr>
        <w:t xml:space="preserve">  </w:t>
      </w:r>
      <w:proofErr w:type="gramEnd"/>
      <w:r w:rsidRPr="006F1EB6">
        <w:rPr>
          <w:color w:val="000000" w:themeColor="text1"/>
          <w:sz w:val="24"/>
          <w:szCs w:val="24"/>
        </w:rPr>
        <w:t>do projeto de lei nº 46/2016 que dispõe sobre autorização para abertura de credito adicional suplementar</w:t>
      </w:r>
    </w:p>
    <w:p w:rsidR="00B63298" w:rsidRPr="0089788E" w:rsidRDefault="00B63298" w:rsidP="00B63298">
      <w:pPr>
        <w:jc w:val="both"/>
        <w:rPr>
          <w:color w:val="000000" w:themeColor="text1"/>
          <w:sz w:val="24"/>
          <w:szCs w:val="24"/>
        </w:rPr>
      </w:pPr>
    </w:p>
    <w:p w:rsidR="00B63298" w:rsidRPr="0089788E" w:rsidRDefault="00B63298" w:rsidP="00B63298">
      <w:pPr>
        <w:jc w:val="both"/>
        <w:rPr>
          <w:b/>
          <w:color w:val="000000" w:themeColor="text1"/>
          <w:sz w:val="24"/>
          <w:szCs w:val="24"/>
        </w:rPr>
      </w:pPr>
    </w:p>
    <w:p w:rsidR="001C1BFA" w:rsidRPr="001C1BFA" w:rsidRDefault="001C1BFA" w:rsidP="001C1BFA">
      <w:pPr>
        <w:pStyle w:val="Corpodetexto3"/>
        <w:spacing w:line="360" w:lineRule="auto"/>
        <w:jc w:val="center"/>
        <w:rPr>
          <w:color w:val="000000" w:themeColor="text1"/>
          <w:szCs w:val="24"/>
        </w:rPr>
      </w:pPr>
      <w:r w:rsidRPr="001C1BFA">
        <w:rPr>
          <w:color w:val="000000" w:themeColor="text1"/>
          <w:szCs w:val="24"/>
        </w:rPr>
        <w:t>TRIBUNA LIVRE</w:t>
      </w:r>
    </w:p>
    <w:p w:rsidR="001C1BFA" w:rsidRPr="001C1BFA" w:rsidRDefault="001C1BFA" w:rsidP="001C1BF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C1BFA" w:rsidRPr="001C1BFA" w:rsidRDefault="001C1BFA" w:rsidP="001C1BF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C1B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Tema: </w:t>
      </w:r>
    </w:p>
    <w:p w:rsidR="001C1BFA" w:rsidRPr="00FF034D" w:rsidRDefault="001C1BFA" w:rsidP="005C6D0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A67BD" w:rsidRPr="00770895" w:rsidRDefault="00DA67BD" w:rsidP="00770895">
      <w:pPr>
        <w:pStyle w:val="Corpodetexto3"/>
        <w:spacing w:line="360" w:lineRule="auto"/>
        <w:rPr>
          <w:b w:val="0"/>
          <w:color w:val="000000" w:themeColor="text1"/>
          <w:sz w:val="22"/>
          <w:szCs w:val="22"/>
        </w:rPr>
      </w:pP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PARTICIPE DAS SESSÕES – TODAS AS SEGUNDAS ÀS 18 HORAS!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Rua Hamilton </w:t>
      </w:r>
      <w:proofErr w:type="spellStart"/>
      <w:r>
        <w:rPr>
          <w:rFonts w:ascii="Trebuchet MS" w:eastAsia="Trebuchet MS" w:hAnsi="Trebuchet MS" w:cs="Trebuchet MS"/>
        </w:rPr>
        <w:t>Moratti</w:t>
      </w:r>
      <w:proofErr w:type="spellEnd"/>
      <w:r>
        <w:rPr>
          <w:rFonts w:ascii="Trebuchet MS" w:eastAsia="Trebuchet MS" w:hAnsi="Trebuchet MS" w:cs="Trebuchet MS"/>
        </w:rPr>
        <w:t xml:space="preserve">, 10 - Vila Santa Luzia - Alumínio – SP - CEP 18125-000 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Fone: (11) 4715 4700 - CNPJ 58.987.652/0001-41</w:t>
      </w:r>
    </w:p>
    <w:p w:rsidR="002313C2" w:rsidRDefault="002313C2" w:rsidP="002313C2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306A5F" w:rsidRDefault="00306A5F" w:rsidP="00306A5F">
      <w:pPr>
        <w:spacing w:after="0" w:line="240" w:lineRule="auto"/>
        <w:jc w:val="both"/>
        <w:rPr>
          <w:rFonts w:ascii="Calibri" w:eastAsia="Trebuchet MS" w:hAnsi="Calibri" w:cs="Calibri"/>
          <w:b/>
          <w:u w:val="single"/>
        </w:rPr>
      </w:pPr>
    </w:p>
    <w:sectPr w:rsidR="00306A5F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23A9"/>
    <w:rsid w:val="00012937"/>
    <w:rsid w:val="00015AE4"/>
    <w:rsid w:val="00022042"/>
    <w:rsid w:val="000251D4"/>
    <w:rsid w:val="00025D01"/>
    <w:rsid w:val="0003416D"/>
    <w:rsid w:val="000343C7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80693"/>
    <w:rsid w:val="00192088"/>
    <w:rsid w:val="001941E2"/>
    <w:rsid w:val="0019489D"/>
    <w:rsid w:val="00196DC3"/>
    <w:rsid w:val="001B3793"/>
    <w:rsid w:val="001C1BFA"/>
    <w:rsid w:val="001C1DA3"/>
    <w:rsid w:val="001C5E24"/>
    <w:rsid w:val="001C79BB"/>
    <w:rsid w:val="001D011B"/>
    <w:rsid w:val="001D262F"/>
    <w:rsid w:val="001D5283"/>
    <w:rsid w:val="001D6A00"/>
    <w:rsid w:val="001F07A1"/>
    <w:rsid w:val="001F0BC1"/>
    <w:rsid w:val="001F1BFF"/>
    <w:rsid w:val="001F24FC"/>
    <w:rsid w:val="001F280E"/>
    <w:rsid w:val="001F6CD2"/>
    <w:rsid w:val="00202265"/>
    <w:rsid w:val="0020702D"/>
    <w:rsid w:val="00207E19"/>
    <w:rsid w:val="00212FB6"/>
    <w:rsid w:val="00213164"/>
    <w:rsid w:val="00213CBF"/>
    <w:rsid w:val="00214134"/>
    <w:rsid w:val="00217289"/>
    <w:rsid w:val="00225781"/>
    <w:rsid w:val="002313C2"/>
    <w:rsid w:val="00232AC3"/>
    <w:rsid w:val="00234813"/>
    <w:rsid w:val="00235316"/>
    <w:rsid w:val="00235B32"/>
    <w:rsid w:val="00250B10"/>
    <w:rsid w:val="00256651"/>
    <w:rsid w:val="00262A62"/>
    <w:rsid w:val="00266C2A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7B19"/>
    <w:rsid w:val="002B35CD"/>
    <w:rsid w:val="002C012A"/>
    <w:rsid w:val="002C2EA3"/>
    <w:rsid w:val="002C39E4"/>
    <w:rsid w:val="002C676C"/>
    <w:rsid w:val="002C716F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4D18"/>
    <w:rsid w:val="00326B51"/>
    <w:rsid w:val="00335DDD"/>
    <w:rsid w:val="00337B9B"/>
    <w:rsid w:val="00343197"/>
    <w:rsid w:val="003452F6"/>
    <w:rsid w:val="00350FE2"/>
    <w:rsid w:val="00354AB7"/>
    <w:rsid w:val="00360249"/>
    <w:rsid w:val="0036245E"/>
    <w:rsid w:val="00370709"/>
    <w:rsid w:val="003739EB"/>
    <w:rsid w:val="003815B9"/>
    <w:rsid w:val="00394393"/>
    <w:rsid w:val="00395595"/>
    <w:rsid w:val="00396861"/>
    <w:rsid w:val="00397EC7"/>
    <w:rsid w:val="003A419C"/>
    <w:rsid w:val="003B2458"/>
    <w:rsid w:val="003B3775"/>
    <w:rsid w:val="003B6CC5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50B85"/>
    <w:rsid w:val="00453C76"/>
    <w:rsid w:val="00454C6F"/>
    <w:rsid w:val="00462942"/>
    <w:rsid w:val="00472876"/>
    <w:rsid w:val="00474F02"/>
    <w:rsid w:val="00476DB4"/>
    <w:rsid w:val="00484499"/>
    <w:rsid w:val="00486710"/>
    <w:rsid w:val="00491E51"/>
    <w:rsid w:val="00492C1E"/>
    <w:rsid w:val="004A119E"/>
    <w:rsid w:val="004A63A9"/>
    <w:rsid w:val="004A67BD"/>
    <w:rsid w:val="004B6D7F"/>
    <w:rsid w:val="004B76BF"/>
    <w:rsid w:val="004C0AF4"/>
    <w:rsid w:val="004C4BEA"/>
    <w:rsid w:val="004D2C9D"/>
    <w:rsid w:val="004D309D"/>
    <w:rsid w:val="004D4511"/>
    <w:rsid w:val="004D7E30"/>
    <w:rsid w:val="004E09E2"/>
    <w:rsid w:val="004E1A83"/>
    <w:rsid w:val="004E5A4B"/>
    <w:rsid w:val="004F269B"/>
    <w:rsid w:val="004F33F3"/>
    <w:rsid w:val="004F3594"/>
    <w:rsid w:val="004F5757"/>
    <w:rsid w:val="00500EF0"/>
    <w:rsid w:val="005020C3"/>
    <w:rsid w:val="00507DF4"/>
    <w:rsid w:val="00510017"/>
    <w:rsid w:val="00510AC7"/>
    <w:rsid w:val="00512523"/>
    <w:rsid w:val="0051580C"/>
    <w:rsid w:val="0052662C"/>
    <w:rsid w:val="00537C14"/>
    <w:rsid w:val="00542A62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E15"/>
    <w:rsid w:val="00581CCC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4EBF"/>
    <w:rsid w:val="00615BEA"/>
    <w:rsid w:val="006259C7"/>
    <w:rsid w:val="00636365"/>
    <w:rsid w:val="006371EC"/>
    <w:rsid w:val="00640347"/>
    <w:rsid w:val="0064225E"/>
    <w:rsid w:val="00643D29"/>
    <w:rsid w:val="00645A3C"/>
    <w:rsid w:val="006521A0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6422"/>
    <w:rsid w:val="006D658E"/>
    <w:rsid w:val="006E01B1"/>
    <w:rsid w:val="006E1B4E"/>
    <w:rsid w:val="006E7A7C"/>
    <w:rsid w:val="006F1EB6"/>
    <w:rsid w:val="006F2C85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8106F"/>
    <w:rsid w:val="00781D35"/>
    <w:rsid w:val="0078571D"/>
    <w:rsid w:val="00786DA3"/>
    <w:rsid w:val="00787602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4D13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6071"/>
    <w:rsid w:val="00874EA5"/>
    <w:rsid w:val="00875CFC"/>
    <w:rsid w:val="00885462"/>
    <w:rsid w:val="00885763"/>
    <w:rsid w:val="00886BBC"/>
    <w:rsid w:val="008873FC"/>
    <w:rsid w:val="0088767A"/>
    <w:rsid w:val="00887D37"/>
    <w:rsid w:val="00890983"/>
    <w:rsid w:val="00893BCA"/>
    <w:rsid w:val="0089721C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1439"/>
    <w:rsid w:val="00961D7F"/>
    <w:rsid w:val="009661E2"/>
    <w:rsid w:val="0097080D"/>
    <w:rsid w:val="00973CAC"/>
    <w:rsid w:val="00976931"/>
    <w:rsid w:val="00980F1D"/>
    <w:rsid w:val="00986028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E1628"/>
    <w:rsid w:val="009E522A"/>
    <w:rsid w:val="009F455F"/>
    <w:rsid w:val="00A02E00"/>
    <w:rsid w:val="00A03D76"/>
    <w:rsid w:val="00A07C62"/>
    <w:rsid w:val="00A10685"/>
    <w:rsid w:val="00A10EB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2733"/>
    <w:rsid w:val="00A5310F"/>
    <w:rsid w:val="00A54963"/>
    <w:rsid w:val="00A57D65"/>
    <w:rsid w:val="00A67298"/>
    <w:rsid w:val="00A67D7C"/>
    <w:rsid w:val="00A74A6F"/>
    <w:rsid w:val="00A74C2D"/>
    <w:rsid w:val="00A74CB4"/>
    <w:rsid w:val="00A754C3"/>
    <w:rsid w:val="00A77CCE"/>
    <w:rsid w:val="00A80C7A"/>
    <w:rsid w:val="00A82AD8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D76"/>
    <w:rsid w:val="00AB5EF2"/>
    <w:rsid w:val="00AC3CA4"/>
    <w:rsid w:val="00AC5016"/>
    <w:rsid w:val="00AD19FA"/>
    <w:rsid w:val="00AE2E6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BD4"/>
    <w:rsid w:val="00D436E6"/>
    <w:rsid w:val="00D46363"/>
    <w:rsid w:val="00D46B0C"/>
    <w:rsid w:val="00D51AB3"/>
    <w:rsid w:val="00D51AF4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A4A"/>
    <w:rsid w:val="00E029B8"/>
    <w:rsid w:val="00E03A2E"/>
    <w:rsid w:val="00E177DF"/>
    <w:rsid w:val="00E24051"/>
    <w:rsid w:val="00E25A6D"/>
    <w:rsid w:val="00E25E7A"/>
    <w:rsid w:val="00E34791"/>
    <w:rsid w:val="00E3695D"/>
    <w:rsid w:val="00E4024D"/>
    <w:rsid w:val="00E44381"/>
    <w:rsid w:val="00E44971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A1C7F"/>
    <w:rsid w:val="00EB47FC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BD4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96F73-AAF6-48ED-99A7-E5BC3402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396</cp:revision>
  <cp:lastPrinted>2016-07-19T13:41:00Z</cp:lastPrinted>
  <dcterms:created xsi:type="dcterms:W3CDTF">2014-03-11T17:46:00Z</dcterms:created>
  <dcterms:modified xsi:type="dcterms:W3CDTF">2016-09-13T12:53:00Z</dcterms:modified>
</cp:coreProperties>
</file>