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A26" w:rsidRDefault="00BF4A26" w:rsidP="008A43C9">
      <w:pPr>
        <w:pStyle w:val="Ttulo"/>
        <w:spacing w:before="120" w:after="120"/>
        <w:rPr>
          <w:sz w:val="20"/>
        </w:rPr>
      </w:pPr>
    </w:p>
    <w:p w:rsidR="008A43C9" w:rsidRDefault="008A43C9" w:rsidP="008A43C9">
      <w:pPr>
        <w:pStyle w:val="Ttulo"/>
        <w:spacing w:before="120" w:after="120"/>
        <w:rPr>
          <w:sz w:val="20"/>
        </w:rPr>
      </w:pPr>
      <w:r>
        <w:rPr>
          <w:sz w:val="20"/>
        </w:rPr>
        <w:t>CONVITE Nº0</w:t>
      </w:r>
      <w:r w:rsidR="00406EFA">
        <w:rPr>
          <w:sz w:val="20"/>
        </w:rPr>
        <w:t>1</w:t>
      </w:r>
      <w:r>
        <w:rPr>
          <w:sz w:val="20"/>
        </w:rPr>
        <w:t>/20</w:t>
      </w:r>
      <w:r w:rsidR="00AB3FA1">
        <w:rPr>
          <w:sz w:val="20"/>
        </w:rPr>
        <w:t>1</w:t>
      </w:r>
      <w:r w:rsidR="00406EFA">
        <w:rPr>
          <w:sz w:val="20"/>
        </w:rPr>
        <w:t>7</w:t>
      </w:r>
      <w:r>
        <w:rPr>
          <w:sz w:val="20"/>
        </w:rPr>
        <w:t xml:space="preserve"> de </w:t>
      </w:r>
      <w:r w:rsidR="008227E3">
        <w:rPr>
          <w:sz w:val="20"/>
        </w:rPr>
        <w:t>1</w:t>
      </w:r>
      <w:r w:rsidR="00406EFA">
        <w:rPr>
          <w:sz w:val="20"/>
        </w:rPr>
        <w:t>5</w:t>
      </w:r>
      <w:r>
        <w:rPr>
          <w:sz w:val="20"/>
        </w:rPr>
        <w:t xml:space="preserve"> de </w:t>
      </w:r>
      <w:r w:rsidR="00406EFA">
        <w:rPr>
          <w:sz w:val="20"/>
        </w:rPr>
        <w:t xml:space="preserve">Fevereiro de </w:t>
      </w:r>
      <w:proofErr w:type="gramStart"/>
      <w:r w:rsidR="00406EFA">
        <w:rPr>
          <w:sz w:val="20"/>
        </w:rPr>
        <w:t xml:space="preserve">2017 </w:t>
      </w:r>
      <w:r>
        <w:rPr>
          <w:sz w:val="20"/>
        </w:rPr>
        <w:t>- Processo</w:t>
      </w:r>
      <w:proofErr w:type="gramEnd"/>
      <w:r>
        <w:rPr>
          <w:sz w:val="20"/>
        </w:rPr>
        <w:t xml:space="preserve"> nº</w:t>
      </w:r>
      <w:r w:rsidR="006C0225">
        <w:rPr>
          <w:sz w:val="20"/>
        </w:rPr>
        <w:t xml:space="preserve"> 01</w:t>
      </w:r>
      <w:r>
        <w:rPr>
          <w:sz w:val="20"/>
        </w:rPr>
        <w:t>/20</w:t>
      </w:r>
      <w:r w:rsidR="00AB3FA1">
        <w:rPr>
          <w:sz w:val="20"/>
        </w:rPr>
        <w:t>1</w:t>
      </w:r>
      <w:r w:rsidR="00406EFA">
        <w:rPr>
          <w:sz w:val="20"/>
        </w:rPr>
        <w:t>7</w:t>
      </w:r>
      <w:r>
        <w:rPr>
          <w:sz w:val="20"/>
        </w:rPr>
        <w:t xml:space="preserve"> </w:t>
      </w:r>
    </w:p>
    <w:p w:rsidR="008A43C9" w:rsidRDefault="008A43C9" w:rsidP="008A43C9">
      <w:pPr>
        <w:spacing w:before="120" w:after="120"/>
        <w:jc w:val="center"/>
        <w:rPr>
          <w:rFonts w:ascii="Verdana" w:hAnsi="Verdana"/>
        </w:rPr>
      </w:pPr>
    </w:p>
    <w:p w:rsidR="008A43C9" w:rsidRDefault="008A43C9" w:rsidP="008A43C9">
      <w:pPr>
        <w:spacing w:before="120" w:after="120"/>
        <w:jc w:val="center"/>
        <w:rPr>
          <w:rFonts w:ascii="Verdana" w:hAnsi="Verdana"/>
        </w:rPr>
      </w:pPr>
      <w:r>
        <w:rPr>
          <w:rFonts w:ascii="Verdana" w:hAnsi="Verdana"/>
        </w:rPr>
        <w:t>DATA ABERTURA DOS ENVELOPES:</w:t>
      </w:r>
      <w:r w:rsidR="00406EFA">
        <w:rPr>
          <w:rFonts w:ascii="Verdana" w:hAnsi="Verdana"/>
        </w:rPr>
        <w:t xml:space="preserve"> 07</w:t>
      </w:r>
      <w:r>
        <w:rPr>
          <w:rFonts w:ascii="Verdana" w:hAnsi="Verdana"/>
        </w:rPr>
        <w:t>/</w:t>
      </w:r>
      <w:r w:rsidR="00406EFA">
        <w:rPr>
          <w:rFonts w:ascii="Verdana" w:hAnsi="Verdana"/>
        </w:rPr>
        <w:t>03</w:t>
      </w:r>
      <w:r>
        <w:rPr>
          <w:rFonts w:ascii="Verdana" w:hAnsi="Verdana"/>
        </w:rPr>
        <w:t>/</w:t>
      </w:r>
      <w:r w:rsidR="008525C8">
        <w:rPr>
          <w:rFonts w:ascii="Verdana" w:hAnsi="Verdana"/>
        </w:rPr>
        <w:t>201</w:t>
      </w:r>
      <w:r w:rsidR="00406EFA">
        <w:rPr>
          <w:rFonts w:ascii="Verdana" w:hAnsi="Verdana"/>
        </w:rPr>
        <w:t>7</w:t>
      </w:r>
      <w:r>
        <w:rPr>
          <w:rFonts w:ascii="Verdana" w:hAnsi="Verdana"/>
        </w:rPr>
        <w:t xml:space="preserve">, </w:t>
      </w:r>
      <w:r w:rsidR="00406EFA">
        <w:rPr>
          <w:rFonts w:ascii="Verdana" w:hAnsi="Verdana"/>
        </w:rPr>
        <w:t>às</w:t>
      </w:r>
      <w:r w:rsidR="008525C8">
        <w:rPr>
          <w:rFonts w:ascii="Verdana" w:hAnsi="Verdana"/>
        </w:rPr>
        <w:t xml:space="preserve"> </w:t>
      </w:r>
      <w:proofErr w:type="gramStart"/>
      <w:r w:rsidR="00406EFA">
        <w:rPr>
          <w:rFonts w:ascii="Verdana" w:hAnsi="Verdana"/>
        </w:rPr>
        <w:t>11</w:t>
      </w:r>
      <w:r w:rsidR="004B59BA">
        <w:rPr>
          <w:rFonts w:ascii="Verdana" w:hAnsi="Verdana"/>
        </w:rPr>
        <w:t>:</w:t>
      </w:r>
      <w:r w:rsidR="008227E3">
        <w:rPr>
          <w:rFonts w:ascii="Verdana" w:hAnsi="Verdana"/>
        </w:rPr>
        <w:t>0</w:t>
      </w:r>
      <w:r w:rsidR="004B59BA">
        <w:rPr>
          <w:rFonts w:ascii="Verdana" w:hAnsi="Verdana"/>
        </w:rPr>
        <w:t>0</w:t>
      </w:r>
      <w:proofErr w:type="gramEnd"/>
      <w:r>
        <w:rPr>
          <w:rFonts w:ascii="Verdana" w:hAnsi="Verdana"/>
        </w:rPr>
        <w:t>hs.</w:t>
      </w:r>
    </w:p>
    <w:p w:rsidR="008A43C9" w:rsidRDefault="008A43C9" w:rsidP="008A43C9">
      <w:pPr>
        <w:spacing w:before="120" w:after="120"/>
        <w:jc w:val="both"/>
        <w:rPr>
          <w:rFonts w:ascii="Verdana" w:hAnsi="Verdana"/>
        </w:rPr>
      </w:pPr>
    </w:p>
    <w:p w:rsidR="008A43C9" w:rsidRDefault="00AB3FA1" w:rsidP="008A43C9">
      <w:pPr>
        <w:spacing w:before="120" w:after="120"/>
        <w:jc w:val="both"/>
        <w:rPr>
          <w:rFonts w:ascii="Verdana" w:hAnsi="Verdana"/>
        </w:rPr>
      </w:pPr>
      <w:r>
        <w:rPr>
          <w:rFonts w:ascii="Verdana" w:hAnsi="Verdana"/>
        </w:rPr>
        <w:t>O PRESIDENTE DA</w:t>
      </w:r>
      <w:r w:rsidR="008A43C9">
        <w:rPr>
          <w:rFonts w:ascii="Verdana" w:hAnsi="Verdana"/>
        </w:rPr>
        <w:t xml:space="preserve"> </w:t>
      </w:r>
      <w:r w:rsidR="008A43C9">
        <w:rPr>
          <w:rFonts w:ascii="Verdana" w:hAnsi="Verdana"/>
          <w:b/>
        </w:rPr>
        <w:t>CÂMARA MUNICIPAL DE ALUMÍNIO</w:t>
      </w:r>
      <w:r>
        <w:rPr>
          <w:rFonts w:ascii="Verdana" w:hAnsi="Verdana"/>
          <w:b/>
        </w:rPr>
        <w:t xml:space="preserve"> EDUARDO </w:t>
      </w:r>
      <w:r w:rsidR="00406EFA">
        <w:rPr>
          <w:rFonts w:ascii="Verdana" w:hAnsi="Verdana"/>
          <w:b/>
        </w:rPr>
        <w:t>JESUS DE MELO</w:t>
      </w:r>
      <w:r w:rsidR="008A43C9">
        <w:rPr>
          <w:rFonts w:ascii="Verdana" w:hAnsi="Verdana"/>
        </w:rPr>
        <w:t>, convida Vossa Senhoria a apresentar dentro do prazo estipulado neste convite, os preços e demais condições para o fornecimento de combustíveis nas qualidades e quantidades constantes do anexo I.</w:t>
      </w:r>
    </w:p>
    <w:p w:rsidR="008A43C9" w:rsidRDefault="008A43C9" w:rsidP="008A43C9">
      <w:pPr>
        <w:spacing w:before="120" w:after="120"/>
        <w:jc w:val="both"/>
        <w:rPr>
          <w:rFonts w:ascii="Verdana" w:hAnsi="Verdana"/>
          <w:b/>
        </w:rPr>
      </w:pPr>
    </w:p>
    <w:p w:rsidR="008A43C9" w:rsidRDefault="008A43C9" w:rsidP="008A43C9">
      <w:pPr>
        <w:numPr>
          <w:ilvl w:val="0"/>
          <w:numId w:val="1"/>
        </w:numPr>
        <w:spacing w:before="120" w:after="120"/>
        <w:jc w:val="both"/>
        <w:rPr>
          <w:rFonts w:ascii="Verdana" w:hAnsi="Verdana"/>
          <w:b/>
        </w:rPr>
      </w:pPr>
      <w:r>
        <w:rPr>
          <w:rFonts w:ascii="Verdana" w:hAnsi="Verdana"/>
          <w:b/>
        </w:rPr>
        <w:t>DO OBJETO</w:t>
      </w:r>
    </w:p>
    <w:p w:rsidR="008A43C9" w:rsidRDefault="008A43C9" w:rsidP="008A43C9">
      <w:pPr>
        <w:numPr>
          <w:ilvl w:val="1"/>
          <w:numId w:val="1"/>
        </w:numPr>
        <w:tabs>
          <w:tab w:val="clear" w:pos="792"/>
          <w:tab w:val="num" w:pos="1134"/>
        </w:tabs>
        <w:spacing w:before="120" w:after="120"/>
        <w:ind w:left="1134" w:hanging="708"/>
        <w:jc w:val="both"/>
        <w:rPr>
          <w:rFonts w:ascii="Verdana" w:hAnsi="Verdana"/>
        </w:rPr>
      </w:pPr>
      <w:r>
        <w:rPr>
          <w:rFonts w:ascii="Verdana" w:hAnsi="Verdana"/>
        </w:rPr>
        <w:t xml:space="preserve">O referido convite destina-se a receber e selecionar a melhor proposta para contratação de empresa para fornecimento de </w:t>
      </w:r>
      <w:r w:rsidR="008227E3">
        <w:rPr>
          <w:rFonts w:ascii="Verdana" w:hAnsi="Verdana"/>
        </w:rPr>
        <w:t>se</w:t>
      </w:r>
      <w:r w:rsidR="006A4771">
        <w:rPr>
          <w:rFonts w:ascii="Verdana" w:hAnsi="Verdana"/>
        </w:rPr>
        <w:t>te</w:t>
      </w:r>
      <w:r w:rsidR="008227E3">
        <w:rPr>
          <w:rFonts w:ascii="Verdana" w:hAnsi="Verdana"/>
        </w:rPr>
        <w:t xml:space="preserve"> mil</w:t>
      </w:r>
      <w:r w:rsidR="007906A7">
        <w:rPr>
          <w:rFonts w:ascii="Verdana" w:hAnsi="Verdana"/>
        </w:rPr>
        <w:t xml:space="preserve"> </w:t>
      </w:r>
      <w:r>
        <w:rPr>
          <w:rFonts w:ascii="Verdana" w:hAnsi="Verdana"/>
        </w:rPr>
        <w:t>(</w:t>
      </w:r>
      <w:r w:rsidR="004E7AF5">
        <w:rPr>
          <w:rFonts w:ascii="Verdana" w:hAnsi="Verdana"/>
        </w:rPr>
        <w:t>7.000</w:t>
      </w:r>
      <w:r>
        <w:rPr>
          <w:rFonts w:ascii="Verdana" w:hAnsi="Verdana"/>
        </w:rPr>
        <w:t xml:space="preserve">) litros de gasolina comum e </w:t>
      </w:r>
      <w:r w:rsidR="008227E3">
        <w:rPr>
          <w:rFonts w:ascii="Verdana" w:hAnsi="Verdana"/>
        </w:rPr>
        <w:t>três mil e quinhentos</w:t>
      </w:r>
      <w:r>
        <w:rPr>
          <w:rFonts w:ascii="Verdana" w:hAnsi="Verdana"/>
        </w:rPr>
        <w:t xml:space="preserve"> (</w:t>
      </w:r>
      <w:r w:rsidR="008227E3">
        <w:rPr>
          <w:rFonts w:ascii="Verdana" w:hAnsi="Verdana"/>
        </w:rPr>
        <w:t>3.500</w:t>
      </w:r>
      <w:r>
        <w:rPr>
          <w:rFonts w:ascii="Verdana" w:hAnsi="Verdana"/>
        </w:rPr>
        <w:t>) litros de álcool</w:t>
      </w:r>
      <w:r w:rsidR="008227E3">
        <w:rPr>
          <w:rFonts w:ascii="Verdana" w:hAnsi="Verdana"/>
        </w:rPr>
        <w:t xml:space="preserve"> (etanol)</w:t>
      </w:r>
      <w:r>
        <w:rPr>
          <w:rFonts w:ascii="Verdana" w:hAnsi="Verdana"/>
        </w:rPr>
        <w:t xml:space="preserve">, conforme anexo </w:t>
      </w:r>
      <w:proofErr w:type="gramStart"/>
      <w:r>
        <w:rPr>
          <w:rFonts w:ascii="Verdana" w:hAnsi="Verdana"/>
        </w:rPr>
        <w:t>1</w:t>
      </w:r>
      <w:proofErr w:type="gramEnd"/>
      <w:r>
        <w:rPr>
          <w:rFonts w:ascii="Verdana" w:hAnsi="Verdana"/>
        </w:rPr>
        <w:t xml:space="preserve"> deste edital, para abastecimento dos veículos oficiais da Câmara Municipal de Alumínio, sendo que o fornecimento será fracionado e será variável de acordo com a necessidade da Câmara Municipal de Alumínio, e se dará no prazo máximo de 12 (doze) meses</w:t>
      </w:r>
    </w:p>
    <w:p w:rsidR="008A43C9" w:rsidRDefault="008A43C9" w:rsidP="008A43C9">
      <w:pPr>
        <w:tabs>
          <w:tab w:val="num" w:pos="1134"/>
        </w:tabs>
        <w:spacing w:before="120" w:after="120"/>
        <w:ind w:left="1134"/>
        <w:jc w:val="both"/>
        <w:rPr>
          <w:rFonts w:ascii="Verdana" w:hAnsi="Verdana"/>
        </w:rPr>
      </w:pPr>
    </w:p>
    <w:p w:rsidR="008A43C9" w:rsidRDefault="008A43C9" w:rsidP="008A43C9">
      <w:pPr>
        <w:tabs>
          <w:tab w:val="left" w:pos="426"/>
        </w:tabs>
        <w:spacing w:before="120" w:after="120"/>
        <w:jc w:val="both"/>
        <w:rPr>
          <w:rFonts w:ascii="Verdana" w:hAnsi="Verdana"/>
        </w:rPr>
      </w:pPr>
      <w:r>
        <w:rPr>
          <w:rFonts w:ascii="Verdana" w:hAnsi="Verdana"/>
          <w:b/>
        </w:rPr>
        <w:t>2.</w:t>
      </w:r>
      <w:r>
        <w:rPr>
          <w:rFonts w:ascii="Verdana" w:hAnsi="Verdana"/>
          <w:b/>
        </w:rPr>
        <w:tab/>
        <w:t xml:space="preserve">DO TIPO DE </w:t>
      </w:r>
      <w:proofErr w:type="gramStart"/>
      <w:r>
        <w:rPr>
          <w:rFonts w:ascii="Verdana" w:hAnsi="Verdana"/>
          <w:b/>
        </w:rPr>
        <w:t>LICITAÇÃO</w:t>
      </w:r>
      <w:proofErr w:type="gramEnd"/>
    </w:p>
    <w:p w:rsidR="008A43C9" w:rsidRDefault="008A43C9" w:rsidP="008A43C9">
      <w:pPr>
        <w:numPr>
          <w:ilvl w:val="1"/>
          <w:numId w:val="1"/>
        </w:numPr>
        <w:tabs>
          <w:tab w:val="clear" w:pos="792"/>
          <w:tab w:val="num" w:pos="1134"/>
        </w:tabs>
        <w:spacing w:before="120" w:after="120"/>
        <w:ind w:left="1134" w:hanging="708"/>
        <w:jc w:val="both"/>
        <w:rPr>
          <w:rFonts w:ascii="Verdana" w:hAnsi="Verdana"/>
        </w:rPr>
      </w:pPr>
      <w:r>
        <w:rPr>
          <w:rFonts w:ascii="Verdana" w:hAnsi="Verdana"/>
        </w:rPr>
        <w:t>A presente licitação é do tipo MENOR PREÇO</w:t>
      </w:r>
      <w:r w:rsidR="002433D1">
        <w:rPr>
          <w:rFonts w:ascii="Verdana" w:hAnsi="Verdana"/>
        </w:rPr>
        <w:t xml:space="preserve"> GLOBAL</w:t>
      </w:r>
      <w:r>
        <w:rPr>
          <w:rFonts w:ascii="Verdana" w:hAnsi="Verdana"/>
        </w:rPr>
        <w:t xml:space="preserve"> e segue os ditames da Lei Federal № 8.666/93 e suas alterações.</w:t>
      </w:r>
    </w:p>
    <w:p w:rsidR="008A43C9" w:rsidRDefault="008A43C9" w:rsidP="008A43C9">
      <w:pPr>
        <w:spacing w:before="120" w:after="120"/>
        <w:ind w:left="1134"/>
        <w:jc w:val="both"/>
        <w:rPr>
          <w:rFonts w:ascii="Verdana" w:hAnsi="Verdana"/>
        </w:rPr>
      </w:pPr>
    </w:p>
    <w:p w:rsidR="008A43C9" w:rsidRDefault="008A43C9" w:rsidP="008A43C9">
      <w:pPr>
        <w:numPr>
          <w:ilvl w:val="0"/>
          <w:numId w:val="2"/>
        </w:numPr>
        <w:tabs>
          <w:tab w:val="clear" w:pos="360"/>
          <w:tab w:val="num" w:pos="426"/>
        </w:tabs>
        <w:spacing w:before="120" w:after="120"/>
        <w:jc w:val="both"/>
        <w:rPr>
          <w:rFonts w:ascii="Verdana" w:hAnsi="Verdana"/>
          <w:b/>
        </w:rPr>
      </w:pPr>
      <w:r>
        <w:rPr>
          <w:rFonts w:ascii="Verdana" w:hAnsi="Verdana"/>
          <w:b/>
        </w:rPr>
        <w:t>DAS CONDIÇÕES DO CERTAME LICITATÓRIO</w:t>
      </w:r>
    </w:p>
    <w:p w:rsidR="008A43C9" w:rsidRDefault="008A43C9" w:rsidP="008A43C9">
      <w:pPr>
        <w:spacing w:before="120" w:after="120"/>
        <w:ind w:left="360"/>
        <w:jc w:val="both"/>
        <w:rPr>
          <w:rFonts w:ascii="Verdana" w:hAnsi="Verdana"/>
          <w:b/>
        </w:rPr>
      </w:pPr>
    </w:p>
    <w:p w:rsidR="008A43C9" w:rsidRDefault="008A43C9" w:rsidP="008A43C9">
      <w:pPr>
        <w:pStyle w:val="Recuodecorpodetexto"/>
        <w:numPr>
          <w:ilvl w:val="1"/>
          <w:numId w:val="2"/>
        </w:numPr>
        <w:tabs>
          <w:tab w:val="clear" w:pos="1080"/>
          <w:tab w:val="num" w:pos="1134"/>
        </w:tabs>
        <w:spacing w:before="120" w:after="120"/>
        <w:ind w:left="1134" w:hanging="708"/>
        <w:rPr>
          <w:rFonts w:ascii="Verdana" w:hAnsi="Verdana"/>
          <w:szCs w:val="24"/>
        </w:rPr>
      </w:pPr>
      <w:r>
        <w:rPr>
          <w:rFonts w:ascii="Verdana" w:hAnsi="Verdana"/>
          <w:szCs w:val="24"/>
        </w:rPr>
        <w:t>Poderão participar da presente licitação além das empresas convidadas, os interessados não convidados, desde que atendam todas as exigências deste edital e seus anexos, inclusive quanto à documentação.</w:t>
      </w:r>
    </w:p>
    <w:p w:rsidR="008A43C9" w:rsidRDefault="008A43C9" w:rsidP="008A43C9">
      <w:pPr>
        <w:pStyle w:val="Recuodecorpodetexto"/>
        <w:numPr>
          <w:ilvl w:val="1"/>
          <w:numId w:val="2"/>
        </w:numPr>
        <w:tabs>
          <w:tab w:val="clear" w:pos="1080"/>
          <w:tab w:val="num" w:pos="1134"/>
        </w:tabs>
        <w:spacing w:before="120" w:after="120"/>
        <w:ind w:left="1134" w:hanging="708"/>
        <w:rPr>
          <w:rFonts w:ascii="Verdana" w:hAnsi="Verdana"/>
          <w:szCs w:val="24"/>
        </w:rPr>
      </w:pPr>
      <w:r>
        <w:rPr>
          <w:rFonts w:ascii="Verdana" w:hAnsi="Verdana"/>
          <w:szCs w:val="24"/>
        </w:rPr>
        <w:t xml:space="preserve">As empresas licitantes deverão apresentar dois envelopes lacrados, até a data e o horário do encerramento estabelecido no preâmbulo, na Diretoria Legislativa da Câmara Municipal de Alumínio, sito à Rua Hamilton </w:t>
      </w:r>
      <w:proofErr w:type="spellStart"/>
      <w:r>
        <w:rPr>
          <w:rFonts w:ascii="Verdana" w:hAnsi="Verdana"/>
          <w:szCs w:val="24"/>
        </w:rPr>
        <w:t>Moratti</w:t>
      </w:r>
      <w:proofErr w:type="spellEnd"/>
      <w:r>
        <w:rPr>
          <w:rFonts w:ascii="Verdana" w:hAnsi="Verdana"/>
          <w:szCs w:val="24"/>
        </w:rPr>
        <w:t xml:space="preserve"> nº 10, Vila Santa Luzia – Alumínio - SP;</w:t>
      </w:r>
    </w:p>
    <w:p w:rsidR="00436FE4" w:rsidRDefault="00436FE4" w:rsidP="00436FE4">
      <w:pPr>
        <w:pStyle w:val="Recuodecorpodetexto"/>
        <w:spacing w:before="120" w:after="120"/>
        <w:ind w:left="1134" w:firstLine="0"/>
        <w:rPr>
          <w:rFonts w:ascii="Verdana" w:hAnsi="Verdana"/>
          <w:szCs w:val="24"/>
        </w:rPr>
      </w:pPr>
    </w:p>
    <w:p w:rsidR="00436FE4" w:rsidRDefault="00436FE4" w:rsidP="00436FE4">
      <w:pPr>
        <w:pStyle w:val="Recuodecorpodetexto"/>
        <w:spacing w:before="120" w:after="120"/>
        <w:ind w:left="1134" w:firstLine="0"/>
        <w:rPr>
          <w:rFonts w:ascii="Verdana" w:hAnsi="Verdana"/>
          <w:szCs w:val="24"/>
        </w:rPr>
      </w:pPr>
    </w:p>
    <w:p w:rsidR="008A43C9" w:rsidRDefault="008A43C9" w:rsidP="008A43C9">
      <w:pPr>
        <w:pStyle w:val="Recuodecorpodetexto"/>
        <w:numPr>
          <w:ilvl w:val="1"/>
          <w:numId w:val="2"/>
        </w:numPr>
        <w:tabs>
          <w:tab w:val="clear" w:pos="1080"/>
          <w:tab w:val="num" w:pos="1134"/>
        </w:tabs>
        <w:spacing w:before="120" w:after="120"/>
        <w:ind w:left="1134" w:hanging="708"/>
        <w:rPr>
          <w:rFonts w:ascii="Verdana" w:hAnsi="Verdana"/>
          <w:szCs w:val="24"/>
        </w:rPr>
      </w:pPr>
      <w:r>
        <w:rPr>
          <w:rFonts w:ascii="Verdana" w:hAnsi="Verdana"/>
          <w:b/>
          <w:szCs w:val="24"/>
        </w:rPr>
        <w:lastRenderedPageBreak/>
        <w:t>O envelope Nº 01 deverá constar externamente</w:t>
      </w:r>
      <w:r>
        <w:rPr>
          <w:rFonts w:ascii="Verdana" w:hAnsi="Verdana"/>
          <w:szCs w:val="24"/>
        </w:rPr>
        <w:t xml:space="preserve"> os seguintes dizeres:</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“Nome ou Razão Social do Licitante”;</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Envelope Nº 01 – DOCUMENTAÇÃO;</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Convite nº 0</w:t>
      </w:r>
      <w:r w:rsidR="00406EFA">
        <w:rPr>
          <w:rFonts w:ascii="Verdana" w:hAnsi="Verdana"/>
          <w:szCs w:val="24"/>
        </w:rPr>
        <w:t>1</w:t>
      </w:r>
      <w:r>
        <w:rPr>
          <w:rFonts w:ascii="Verdana" w:hAnsi="Verdana"/>
          <w:szCs w:val="24"/>
        </w:rPr>
        <w:t>/20</w:t>
      </w:r>
      <w:r w:rsidR="00AB3FA1">
        <w:rPr>
          <w:rFonts w:ascii="Verdana" w:hAnsi="Verdana"/>
          <w:szCs w:val="24"/>
        </w:rPr>
        <w:t>1</w:t>
      </w:r>
      <w:r w:rsidR="00406EFA">
        <w:rPr>
          <w:rFonts w:ascii="Verdana" w:hAnsi="Verdana"/>
          <w:szCs w:val="24"/>
        </w:rPr>
        <w:t>7</w:t>
      </w:r>
      <w:r>
        <w:rPr>
          <w:rFonts w:ascii="Verdana" w:hAnsi="Verdana"/>
          <w:szCs w:val="24"/>
        </w:rPr>
        <w:t xml:space="preserve"> – </w:t>
      </w:r>
      <w:r>
        <w:rPr>
          <w:rFonts w:ascii="Arial" w:hAnsi="Arial" w:cs="Arial"/>
          <w:szCs w:val="24"/>
        </w:rPr>
        <w:t xml:space="preserve">Fornecimento de Combustíveis </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Data da abertura envelopes</w:t>
      </w:r>
      <w:r w:rsidR="00406EFA">
        <w:rPr>
          <w:rFonts w:ascii="Verdana" w:hAnsi="Verdana"/>
          <w:szCs w:val="24"/>
        </w:rPr>
        <w:t xml:space="preserve"> 07</w:t>
      </w:r>
      <w:r w:rsidR="00E82B27">
        <w:rPr>
          <w:rFonts w:ascii="Verdana" w:hAnsi="Verdana"/>
        </w:rPr>
        <w:t>/</w:t>
      </w:r>
      <w:r w:rsidR="00406EFA">
        <w:rPr>
          <w:rFonts w:ascii="Verdana" w:hAnsi="Verdana"/>
        </w:rPr>
        <w:t>03/</w:t>
      </w:r>
      <w:r w:rsidR="00E82B27">
        <w:rPr>
          <w:rFonts w:ascii="Verdana" w:hAnsi="Verdana"/>
        </w:rPr>
        <w:t>20</w:t>
      </w:r>
      <w:r w:rsidR="00AB3FA1">
        <w:rPr>
          <w:rFonts w:ascii="Verdana" w:hAnsi="Verdana"/>
        </w:rPr>
        <w:t>1</w:t>
      </w:r>
      <w:r w:rsidR="00406EFA">
        <w:rPr>
          <w:rFonts w:ascii="Verdana" w:hAnsi="Verdana"/>
        </w:rPr>
        <w:t>7</w:t>
      </w:r>
      <w:r w:rsidR="00E82B27">
        <w:rPr>
          <w:rFonts w:ascii="Verdana" w:hAnsi="Verdana"/>
        </w:rPr>
        <w:t xml:space="preserve">, </w:t>
      </w:r>
      <w:r w:rsidR="00406EFA">
        <w:rPr>
          <w:rFonts w:ascii="Verdana" w:hAnsi="Verdana"/>
        </w:rPr>
        <w:t>às</w:t>
      </w:r>
      <w:r w:rsidR="00E82B27">
        <w:rPr>
          <w:rFonts w:ascii="Verdana" w:hAnsi="Verdana"/>
        </w:rPr>
        <w:t xml:space="preserve"> </w:t>
      </w:r>
      <w:proofErr w:type="gramStart"/>
      <w:r w:rsidR="00406EFA">
        <w:rPr>
          <w:rFonts w:ascii="Verdana" w:hAnsi="Verdana"/>
        </w:rPr>
        <w:t>11</w:t>
      </w:r>
      <w:r w:rsidR="00E82B27">
        <w:rPr>
          <w:rFonts w:ascii="Verdana" w:hAnsi="Verdana"/>
        </w:rPr>
        <w:t>:</w:t>
      </w:r>
      <w:r w:rsidR="008227E3">
        <w:rPr>
          <w:rFonts w:ascii="Verdana" w:hAnsi="Verdana"/>
        </w:rPr>
        <w:t>0</w:t>
      </w:r>
      <w:r w:rsidR="00E82B27">
        <w:rPr>
          <w:rFonts w:ascii="Verdana" w:hAnsi="Verdana"/>
        </w:rPr>
        <w:t>0</w:t>
      </w:r>
      <w:proofErr w:type="gramEnd"/>
      <w:r w:rsidR="00406EFA">
        <w:rPr>
          <w:rFonts w:ascii="Verdana" w:hAnsi="Verdana"/>
        </w:rPr>
        <w:t xml:space="preserve"> </w:t>
      </w:r>
      <w:proofErr w:type="spellStart"/>
      <w:r w:rsidR="00E82B27">
        <w:rPr>
          <w:rFonts w:ascii="Verdana" w:hAnsi="Verdana"/>
        </w:rPr>
        <w:t>hs</w:t>
      </w:r>
      <w:proofErr w:type="spellEnd"/>
      <w:r w:rsidR="00E82B27">
        <w:rPr>
          <w:rFonts w:ascii="Verdana" w:hAnsi="Verdana"/>
        </w:rPr>
        <w:t>.</w:t>
      </w:r>
    </w:p>
    <w:p w:rsidR="008A43C9" w:rsidRDefault="008A43C9" w:rsidP="008A43C9">
      <w:pPr>
        <w:pStyle w:val="Recuodecorpodetexto"/>
        <w:numPr>
          <w:ilvl w:val="1"/>
          <w:numId w:val="2"/>
        </w:numPr>
        <w:tabs>
          <w:tab w:val="clear" w:pos="1080"/>
          <w:tab w:val="num" w:pos="1134"/>
        </w:tabs>
        <w:spacing w:before="120" w:after="120"/>
        <w:ind w:left="1134" w:hanging="708"/>
        <w:rPr>
          <w:rFonts w:ascii="Verdana" w:hAnsi="Verdana"/>
          <w:szCs w:val="24"/>
        </w:rPr>
      </w:pPr>
      <w:r>
        <w:rPr>
          <w:rFonts w:ascii="Verdana" w:hAnsi="Verdana"/>
          <w:b/>
          <w:szCs w:val="24"/>
        </w:rPr>
        <w:t>O conteúdo do envelope Nº 01 deverá conter, exclusivamente, os documentos necessários à habilitação</w:t>
      </w:r>
      <w:r>
        <w:rPr>
          <w:rFonts w:ascii="Verdana" w:hAnsi="Verdana"/>
          <w:szCs w:val="24"/>
        </w:rPr>
        <w:t xml:space="preserve"> do licitante, a seguir discriminados:</w:t>
      </w:r>
    </w:p>
    <w:p w:rsidR="00DD442D" w:rsidRDefault="00DD442D" w:rsidP="00DD442D">
      <w:pPr>
        <w:pStyle w:val="Recuodecorpodetexto"/>
        <w:numPr>
          <w:ilvl w:val="2"/>
          <w:numId w:val="2"/>
        </w:numPr>
        <w:spacing w:before="120" w:after="120"/>
        <w:rPr>
          <w:rFonts w:ascii="Verdana" w:hAnsi="Verdana"/>
          <w:szCs w:val="24"/>
        </w:rPr>
      </w:pPr>
      <w:r>
        <w:rPr>
          <w:rFonts w:ascii="Verdana" w:hAnsi="Verdana"/>
          <w:szCs w:val="24"/>
        </w:rPr>
        <w:t>Cópia reprográfica autenticada do Contrato Social da licitante ou documento equivalente;</w:t>
      </w:r>
    </w:p>
    <w:p w:rsidR="00DD442D" w:rsidRDefault="00DD442D" w:rsidP="00DD442D">
      <w:pPr>
        <w:pStyle w:val="Recuodecorpodetexto"/>
        <w:numPr>
          <w:ilvl w:val="2"/>
          <w:numId w:val="2"/>
        </w:numPr>
        <w:spacing w:before="120" w:after="120"/>
        <w:rPr>
          <w:rFonts w:ascii="Verdana" w:hAnsi="Verdana"/>
          <w:szCs w:val="24"/>
        </w:rPr>
      </w:pPr>
      <w:r>
        <w:rPr>
          <w:rFonts w:ascii="Verdana" w:hAnsi="Verdana"/>
          <w:szCs w:val="24"/>
        </w:rPr>
        <w:t xml:space="preserve">Declaração assinada pelo responsável da empresa licitante indicando o nome, nacionalidade, estado civil, endereço residencial, qualificação profissional, número do CPF e do RG, da pessoa legalmente credenciada a representar a empresa nesta licitação, informando se o representante tem poderes para oferecer impugnações, interposição ou renúncia de recursos, conforme modelo constante do Anexo </w:t>
      </w:r>
      <w:r w:rsidR="00B1336C">
        <w:rPr>
          <w:rFonts w:ascii="Verdana" w:hAnsi="Verdana"/>
          <w:szCs w:val="24"/>
        </w:rPr>
        <w:t>I</w:t>
      </w:r>
      <w:r>
        <w:rPr>
          <w:rFonts w:ascii="Verdana" w:hAnsi="Verdana"/>
          <w:szCs w:val="24"/>
        </w:rPr>
        <w:t>II;</w:t>
      </w:r>
    </w:p>
    <w:p w:rsidR="00DD442D" w:rsidRDefault="00DD442D" w:rsidP="00DD442D">
      <w:pPr>
        <w:pStyle w:val="Recuodecorpodetexto"/>
        <w:numPr>
          <w:ilvl w:val="2"/>
          <w:numId w:val="2"/>
        </w:numPr>
        <w:spacing w:before="120" w:after="120"/>
        <w:rPr>
          <w:rFonts w:ascii="Verdana" w:hAnsi="Verdana"/>
          <w:szCs w:val="24"/>
        </w:rPr>
      </w:pPr>
      <w:r w:rsidRPr="00074C40">
        <w:rPr>
          <w:rFonts w:ascii="Verdana" w:hAnsi="Verdana"/>
          <w:szCs w:val="24"/>
        </w:rPr>
        <w:t>Certidão</w:t>
      </w:r>
      <w:r>
        <w:rPr>
          <w:rFonts w:ascii="Verdana" w:hAnsi="Verdana"/>
          <w:szCs w:val="24"/>
        </w:rPr>
        <w:t xml:space="preserve"> de regularidade fiscal relativa à fazenda estadual (Certidão negativa de Débito Fiscal relativo ao ICMS do estado de São Paulo).</w:t>
      </w:r>
    </w:p>
    <w:p w:rsidR="00E62862" w:rsidRDefault="008A43C9" w:rsidP="00E62862">
      <w:pPr>
        <w:pStyle w:val="Recuodecorpodetexto"/>
        <w:numPr>
          <w:ilvl w:val="2"/>
          <w:numId w:val="2"/>
        </w:numPr>
        <w:spacing w:before="120" w:after="120"/>
        <w:rPr>
          <w:rFonts w:ascii="Verdana" w:hAnsi="Verdana"/>
          <w:szCs w:val="24"/>
        </w:rPr>
      </w:pPr>
      <w:r w:rsidRPr="00E62862">
        <w:rPr>
          <w:rFonts w:ascii="Verdana" w:hAnsi="Verdana"/>
          <w:szCs w:val="24"/>
        </w:rPr>
        <w:t>C</w:t>
      </w:r>
      <w:r w:rsidR="00074C40" w:rsidRPr="00E62862">
        <w:rPr>
          <w:rFonts w:ascii="Verdana" w:hAnsi="Verdana"/>
          <w:szCs w:val="24"/>
        </w:rPr>
        <w:t>ertidão</w:t>
      </w:r>
      <w:r w:rsidR="00DD442D" w:rsidRPr="00E62862">
        <w:rPr>
          <w:rFonts w:ascii="Verdana" w:hAnsi="Verdana"/>
          <w:szCs w:val="24"/>
        </w:rPr>
        <w:t xml:space="preserve"> conjunta expedida pela Secretaria da Receita Federal do Brasil, relativa a tributos por ela administrados e pela procuradoria Geral da fazenda nacional, quanto </w:t>
      </w:r>
      <w:proofErr w:type="gramStart"/>
      <w:r w:rsidR="00DD442D" w:rsidRPr="00E62862">
        <w:rPr>
          <w:rFonts w:ascii="Verdana" w:hAnsi="Verdana"/>
          <w:szCs w:val="24"/>
        </w:rPr>
        <w:t>à</w:t>
      </w:r>
      <w:proofErr w:type="gramEnd"/>
      <w:r w:rsidR="00DD442D" w:rsidRPr="00E62862">
        <w:rPr>
          <w:rFonts w:ascii="Verdana" w:hAnsi="Verdana"/>
          <w:szCs w:val="24"/>
        </w:rPr>
        <w:t xml:space="preserve"> Divida Ativa da União.</w:t>
      </w:r>
    </w:p>
    <w:p w:rsidR="00DD442D" w:rsidRPr="00E62862" w:rsidRDefault="008A43C9" w:rsidP="00E62862">
      <w:pPr>
        <w:pStyle w:val="Recuodecorpodetexto"/>
        <w:numPr>
          <w:ilvl w:val="2"/>
          <w:numId w:val="2"/>
        </w:numPr>
        <w:spacing w:before="120" w:after="120"/>
        <w:rPr>
          <w:rFonts w:ascii="Verdana" w:hAnsi="Verdana"/>
          <w:szCs w:val="24"/>
        </w:rPr>
      </w:pPr>
      <w:r w:rsidRPr="00E62862">
        <w:rPr>
          <w:rFonts w:ascii="Verdana" w:hAnsi="Verdana"/>
          <w:szCs w:val="24"/>
        </w:rPr>
        <w:t>Cópia reprográfica autenticada, ou original, do CRS – Certidão de Regularidade de Situação perante o FGTS – fundo de Garantia por Tempo de Serviço, demonstrando situação regular</w:t>
      </w:r>
      <w:r w:rsidR="00074C40" w:rsidRPr="00E62862">
        <w:rPr>
          <w:rFonts w:ascii="Verdana" w:hAnsi="Verdana"/>
          <w:szCs w:val="24"/>
        </w:rPr>
        <w:t xml:space="preserve">. </w:t>
      </w:r>
      <w:r w:rsidR="00074C40">
        <w:t xml:space="preserve">Esta Certidão poderá ser solicitada em qualquer agência da Caixa Econômica Federal ou por meio eletrônico no site da Caixa: </w:t>
      </w:r>
      <w:hyperlink r:id="rId6" w:history="1">
        <w:r w:rsidR="00074C40">
          <w:rPr>
            <w:rStyle w:val="Hyperlink"/>
          </w:rPr>
          <w:t>www.caixa.com.br</w:t>
        </w:r>
      </w:hyperlink>
      <w:proofErr w:type="gramStart"/>
      <w:r w:rsidR="00074C40">
        <w:t xml:space="preserve"> .</w:t>
      </w:r>
      <w:proofErr w:type="gramEnd"/>
      <w:r w:rsidR="00074C40">
        <w:t xml:space="preserve"> Ambas terão prazo de validade de 30 (trinta) dias da data de sua emissão.</w:t>
      </w:r>
    </w:p>
    <w:p w:rsidR="001D4100" w:rsidRPr="00436FE4" w:rsidRDefault="001D4100" w:rsidP="008A43C9">
      <w:pPr>
        <w:pStyle w:val="Recuodecorpodetexto"/>
        <w:numPr>
          <w:ilvl w:val="2"/>
          <w:numId w:val="2"/>
        </w:numPr>
        <w:spacing w:before="120" w:after="120"/>
        <w:rPr>
          <w:rFonts w:ascii="Verdana" w:hAnsi="Verdana"/>
          <w:szCs w:val="24"/>
        </w:rPr>
      </w:pPr>
      <w:r w:rsidRPr="001D4100">
        <w:rPr>
          <w:rFonts w:ascii="Verdana" w:hAnsi="Verdana" w:cs="Arial"/>
          <w:szCs w:val="24"/>
        </w:rPr>
        <w:t>Prova de situação regular relativa aos Débitos Trabalhistas, apresentando a Certidão Negativa ou Positiva com efeito Negativo (CNDT), emitida pelos portais da Justiça do Trabalho, na forma da Lei Federal 12.440/2011</w:t>
      </w:r>
      <w:r w:rsidR="00074C40">
        <w:rPr>
          <w:rFonts w:ascii="Verdana" w:hAnsi="Verdana" w:cs="Arial"/>
          <w:szCs w:val="24"/>
        </w:rPr>
        <w:t>.</w:t>
      </w:r>
    </w:p>
    <w:p w:rsidR="00436FE4" w:rsidRDefault="00436FE4" w:rsidP="00436FE4">
      <w:pPr>
        <w:pStyle w:val="Recuodecorpodetexto"/>
        <w:spacing w:before="120" w:after="120"/>
        <w:ind w:left="1800" w:firstLine="0"/>
        <w:rPr>
          <w:rFonts w:ascii="Verdana" w:hAnsi="Verdana"/>
          <w:szCs w:val="24"/>
        </w:rPr>
      </w:pPr>
    </w:p>
    <w:p w:rsidR="00E62862" w:rsidRDefault="00E62862" w:rsidP="00436FE4">
      <w:pPr>
        <w:pStyle w:val="Recuodecorpodetexto"/>
        <w:spacing w:before="120" w:after="120"/>
        <w:ind w:left="1800" w:firstLine="0"/>
        <w:rPr>
          <w:rFonts w:ascii="Verdana" w:hAnsi="Verdana"/>
          <w:szCs w:val="24"/>
        </w:rPr>
      </w:pPr>
    </w:p>
    <w:p w:rsidR="00E62862" w:rsidRPr="00DD442D" w:rsidRDefault="00E62862" w:rsidP="00436FE4">
      <w:pPr>
        <w:pStyle w:val="Recuodecorpodetexto"/>
        <w:spacing w:before="120" w:after="120"/>
        <w:ind w:left="1800" w:firstLine="0"/>
        <w:rPr>
          <w:rFonts w:ascii="Verdana" w:hAnsi="Verdana"/>
          <w:szCs w:val="24"/>
        </w:rPr>
      </w:pP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lastRenderedPageBreak/>
        <w:t>Declaração de regularidade no Ministério do Trabalho, em cumprimento ao disposto no inciso XXXIII do artigo 7º da Constituição Federal, conforme modelo constante do Anexo I</w:t>
      </w:r>
      <w:r w:rsidR="00B1336C">
        <w:rPr>
          <w:rFonts w:ascii="Verdana" w:hAnsi="Verdana"/>
          <w:szCs w:val="24"/>
        </w:rPr>
        <w:t>V</w:t>
      </w:r>
      <w:r>
        <w:rPr>
          <w:rFonts w:ascii="Verdana" w:hAnsi="Verdana"/>
          <w:szCs w:val="24"/>
        </w:rPr>
        <w:t xml:space="preserve"> deste edital;</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Certificado de</w:t>
      </w:r>
      <w:proofErr w:type="gramStart"/>
      <w:r>
        <w:rPr>
          <w:rFonts w:ascii="Verdana" w:hAnsi="Verdana"/>
          <w:szCs w:val="24"/>
        </w:rPr>
        <w:t xml:space="preserve">  </w:t>
      </w:r>
      <w:proofErr w:type="gramEnd"/>
      <w:r>
        <w:rPr>
          <w:rFonts w:ascii="Verdana" w:hAnsi="Verdana"/>
          <w:szCs w:val="24"/>
        </w:rPr>
        <w:t>qualidade/autenticidade fornecido pelo distribuidor com registro na ANP ou documento equivalente que ateste a qualidade dos produtos a serem fornecidos com data de emissão não superior a 60 (sessenta) dias contados da abertura do certame.</w:t>
      </w:r>
    </w:p>
    <w:p w:rsidR="008227E3" w:rsidRDefault="00B1336C" w:rsidP="008A43C9">
      <w:pPr>
        <w:pStyle w:val="Recuodecorpodetexto"/>
        <w:numPr>
          <w:ilvl w:val="2"/>
          <w:numId w:val="2"/>
        </w:numPr>
        <w:spacing w:before="120" w:after="120"/>
        <w:rPr>
          <w:rFonts w:ascii="Verdana" w:hAnsi="Verdana"/>
          <w:szCs w:val="24"/>
        </w:rPr>
      </w:pPr>
      <w:r>
        <w:rPr>
          <w:rFonts w:ascii="Verdana" w:hAnsi="Verdana"/>
          <w:szCs w:val="24"/>
        </w:rPr>
        <w:t xml:space="preserve">A licitante Microempresa, Empresa de Pequeno Porte e Microempreendedor </w:t>
      </w:r>
      <w:proofErr w:type="spellStart"/>
      <w:r>
        <w:rPr>
          <w:rFonts w:ascii="Verdana" w:hAnsi="Verdana"/>
          <w:szCs w:val="24"/>
        </w:rPr>
        <w:t>Indivdual</w:t>
      </w:r>
      <w:proofErr w:type="spellEnd"/>
      <w:r>
        <w:rPr>
          <w:rFonts w:ascii="Verdana" w:hAnsi="Verdana"/>
          <w:szCs w:val="24"/>
        </w:rPr>
        <w:t>, para gozar dos benefícios da Lei Complementar nº 123, deverá apresentar declaração de Microempresa, conforme modelo anexo V.</w:t>
      </w:r>
    </w:p>
    <w:p w:rsidR="00406EFA" w:rsidRDefault="00406EFA" w:rsidP="00406EFA">
      <w:pPr>
        <w:pStyle w:val="Recuodecorpodetexto"/>
        <w:spacing w:before="120" w:after="120"/>
        <w:ind w:left="1800" w:firstLine="0"/>
        <w:rPr>
          <w:rFonts w:ascii="Verdana" w:hAnsi="Verdana"/>
          <w:szCs w:val="24"/>
        </w:rPr>
      </w:pPr>
    </w:p>
    <w:p w:rsidR="008A43C9" w:rsidRDefault="008A43C9" w:rsidP="008A43C9">
      <w:pPr>
        <w:pStyle w:val="Recuodecorpodetexto"/>
        <w:numPr>
          <w:ilvl w:val="1"/>
          <w:numId w:val="2"/>
        </w:numPr>
        <w:tabs>
          <w:tab w:val="clear" w:pos="1080"/>
          <w:tab w:val="left" w:pos="1134"/>
        </w:tabs>
        <w:spacing w:before="120" w:after="120"/>
        <w:ind w:left="1134" w:hanging="708"/>
        <w:rPr>
          <w:rFonts w:ascii="Verdana" w:hAnsi="Verdana"/>
          <w:szCs w:val="24"/>
        </w:rPr>
      </w:pPr>
      <w:r>
        <w:rPr>
          <w:rFonts w:ascii="Verdana" w:hAnsi="Verdana"/>
          <w:b/>
          <w:szCs w:val="24"/>
        </w:rPr>
        <w:t>No envelope Nº 02 deverá constar, em sua face externa,</w:t>
      </w:r>
      <w:r>
        <w:rPr>
          <w:rFonts w:ascii="Verdana" w:hAnsi="Verdana"/>
          <w:szCs w:val="24"/>
        </w:rPr>
        <w:t xml:space="preserve"> os seguintes dizeres:</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“Nome ou Razão Social da empresa licitante”;</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Envelope Nº 02 – PROPOSTA;</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Convite nº 0</w:t>
      </w:r>
      <w:r w:rsidR="00406EFA">
        <w:rPr>
          <w:rFonts w:ascii="Verdana" w:hAnsi="Verdana"/>
          <w:szCs w:val="24"/>
        </w:rPr>
        <w:t>1</w:t>
      </w:r>
      <w:r>
        <w:rPr>
          <w:rFonts w:ascii="Verdana" w:hAnsi="Verdana"/>
          <w:szCs w:val="24"/>
        </w:rPr>
        <w:t>/20</w:t>
      </w:r>
      <w:r w:rsidR="00AB3FA1">
        <w:rPr>
          <w:rFonts w:ascii="Verdana" w:hAnsi="Verdana"/>
          <w:szCs w:val="24"/>
        </w:rPr>
        <w:t>1</w:t>
      </w:r>
      <w:r w:rsidR="00406EFA">
        <w:rPr>
          <w:rFonts w:ascii="Verdana" w:hAnsi="Verdana"/>
          <w:szCs w:val="24"/>
        </w:rPr>
        <w:t>7</w:t>
      </w:r>
      <w:r>
        <w:rPr>
          <w:rFonts w:ascii="Verdana" w:hAnsi="Verdana"/>
          <w:szCs w:val="24"/>
        </w:rPr>
        <w:t xml:space="preserve"> - </w:t>
      </w:r>
      <w:r>
        <w:rPr>
          <w:rFonts w:ascii="Verdana" w:hAnsi="Verdana" w:cs="Arial"/>
          <w:szCs w:val="24"/>
        </w:rPr>
        <w:t>Fornecimento de Combustíveis</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Data da abertura envelopes</w:t>
      </w:r>
      <w:r w:rsidR="00AB3FA1">
        <w:rPr>
          <w:rFonts w:ascii="Verdana" w:hAnsi="Verdana"/>
          <w:szCs w:val="24"/>
        </w:rPr>
        <w:t xml:space="preserve"> </w:t>
      </w:r>
      <w:r w:rsidR="00406EFA">
        <w:rPr>
          <w:rFonts w:ascii="Verdana" w:hAnsi="Verdana"/>
          <w:szCs w:val="24"/>
        </w:rPr>
        <w:t>07</w:t>
      </w:r>
      <w:r w:rsidR="00E82B27">
        <w:rPr>
          <w:rFonts w:ascii="Verdana" w:hAnsi="Verdana"/>
        </w:rPr>
        <w:t>/</w:t>
      </w:r>
      <w:r w:rsidR="008525C8">
        <w:rPr>
          <w:rFonts w:ascii="Verdana" w:hAnsi="Verdana"/>
        </w:rPr>
        <w:t>0</w:t>
      </w:r>
      <w:r w:rsidR="00406EFA">
        <w:rPr>
          <w:rFonts w:ascii="Verdana" w:hAnsi="Verdana"/>
        </w:rPr>
        <w:t>3</w:t>
      </w:r>
      <w:r w:rsidR="00E82B27">
        <w:rPr>
          <w:rFonts w:ascii="Verdana" w:hAnsi="Verdana"/>
        </w:rPr>
        <w:t>/20</w:t>
      </w:r>
      <w:r w:rsidR="00AB3FA1">
        <w:rPr>
          <w:rFonts w:ascii="Verdana" w:hAnsi="Verdana"/>
        </w:rPr>
        <w:t>1</w:t>
      </w:r>
      <w:r w:rsidR="00406EFA">
        <w:rPr>
          <w:rFonts w:ascii="Verdana" w:hAnsi="Verdana"/>
        </w:rPr>
        <w:t>7</w:t>
      </w:r>
      <w:r w:rsidR="00E82B27">
        <w:rPr>
          <w:rFonts w:ascii="Verdana" w:hAnsi="Verdana"/>
        </w:rPr>
        <w:t xml:space="preserve">, </w:t>
      </w:r>
      <w:r w:rsidR="00406EFA">
        <w:rPr>
          <w:rFonts w:ascii="Verdana" w:hAnsi="Verdana"/>
        </w:rPr>
        <w:t>às</w:t>
      </w:r>
      <w:r w:rsidR="00E82B27">
        <w:rPr>
          <w:rFonts w:ascii="Verdana" w:hAnsi="Verdana"/>
        </w:rPr>
        <w:t xml:space="preserve"> </w:t>
      </w:r>
      <w:proofErr w:type="gramStart"/>
      <w:r w:rsidR="00406EFA">
        <w:rPr>
          <w:rFonts w:ascii="Verdana" w:hAnsi="Verdana"/>
        </w:rPr>
        <w:t>11</w:t>
      </w:r>
      <w:r w:rsidR="00E82B27">
        <w:rPr>
          <w:rFonts w:ascii="Verdana" w:hAnsi="Verdana"/>
        </w:rPr>
        <w:t>:</w:t>
      </w:r>
      <w:r w:rsidR="008227E3">
        <w:rPr>
          <w:rFonts w:ascii="Verdana" w:hAnsi="Verdana"/>
        </w:rPr>
        <w:t>0</w:t>
      </w:r>
      <w:r w:rsidR="00E82B27">
        <w:rPr>
          <w:rFonts w:ascii="Verdana" w:hAnsi="Verdana"/>
        </w:rPr>
        <w:t>0</w:t>
      </w:r>
      <w:proofErr w:type="gramEnd"/>
      <w:r w:rsidR="00E82B27">
        <w:rPr>
          <w:rFonts w:ascii="Verdana" w:hAnsi="Verdana"/>
        </w:rPr>
        <w:t>hs.</w:t>
      </w:r>
    </w:p>
    <w:p w:rsidR="008A43C9" w:rsidRDefault="008A43C9" w:rsidP="008A43C9">
      <w:pPr>
        <w:pStyle w:val="Recuodecorpodetexto"/>
        <w:numPr>
          <w:ilvl w:val="1"/>
          <w:numId w:val="2"/>
        </w:numPr>
        <w:tabs>
          <w:tab w:val="clear" w:pos="1080"/>
          <w:tab w:val="num" w:pos="1134"/>
        </w:tabs>
        <w:spacing w:before="120" w:after="120"/>
        <w:ind w:left="1134" w:hanging="708"/>
        <w:rPr>
          <w:rFonts w:ascii="Verdana" w:hAnsi="Verdana"/>
          <w:szCs w:val="24"/>
        </w:rPr>
      </w:pPr>
      <w:r>
        <w:rPr>
          <w:rFonts w:ascii="Verdana" w:hAnsi="Verdana"/>
          <w:b/>
          <w:szCs w:val="24"/>
        </w:rPr>
        <w:t xml:space="preserve">No interior do envelope Nº 02 deverá estar </w:t>
      </w:r>
      <w:proofErr w:type="gramStart"/>
      <w:r>
        <w:rPr>
          <w:rFonts w:ascii="Verdana" w:hAnsi="Verdana"/>
          <w:b/>
          <w:szCs w:val="24"/>
        </w:rPr>
        <w:t>a</w:t>
      </w:r>
      <w:proofErr w:type="gramEnd"/>
      <w:r>
        <w:rPr>
          <w:rFonts w:ascii="Verdana" w:hAnsi="Verdana"/>
          <w:b/>
          <w:szCs w:val="24"/>
        </w:rPr>
        <w:t xml:space="preserve"> proposta da licitante, </w:t>
      </w:r>
      <w:r>
        <w:rPr>
          <w:rFonts w:ascii="Verdana" w:hAnsi="Verdana"/>
          <w:szCs w:val="24"/>
        </w:rPr>
        <w:t>impressa em papel timbrado da empresa licitante, ou com carimbo da empresa, de forma clara, sem emendas ou rasuras ou entrelinhas, devidamente assinada pelo representante da licitante, da qual deverá constar:</w:t>
      </w:r>
    </w:p>
    <w:p w:rsidR="008A43C9" w:rsidRDefault="008A43C9" w:rsidP="008A43C9">
      <w:pPr>
        <w:pStyle w:val="Recuodecorpodetexto"/>
        <w:numPr>
          <w:ilvl w:val="1"/>
          <w:numId w:val="2"/>
        </w:numPr>
        <w:tabs>
          <w:tab w:val="clear" w:pos="1080"/>
          <w:tab w:val="num" w:pos="1134"/>
        </w:tabs>
        <w:spacing w:before="120" w:after="120"/>
        <w:ind w:left="1134" w:hanging="708"/>
        <w:rPr>
          <w:rFonts w:ascii="Verdana" w:hAnsi="Verdana"/>
          <w:szCs w:val="24"/>
        </w:rPr>
      </w:pPr>
      <w:r>
        <w:rPr>
          <w:rFonts w:ascii="Tahoma" w:hAnsi="Tahoma" w:cs="Tahoma"/>
        </w:rPr>
        <w:t>Na proposta deverá constar:</w:t>
      </w:r>
    </w:p>
    <w:p w:rsidR="002433D1" w:rsidRPr="002433D1" w:rsidRDefault="002433D1" w:rsidP="008A43C9">
      <w:pPr>
        <w:pStyle w:val="Recuodecorpodetexto"/>
        <w:numPr>
          <w:ilvl w:val="2"/>
          <w:numId w:val="2"/>
        </w:numPr>
        <w:spacing w:before="120" w:after="120"/>
        <w:rPr>
          <w:rFonts w:ascii="Verdana" w:hAnsi="Verdana"/>
          <w:b/>
          <w:szCs w:val="24"/>
          <w:u w:val="single"/>
        </w:rPr>
      </w:pPr>
      <w:r>
        <w:rPr>
          <w:rFonts w:ascii="Verdana" w:hAnsi="Verdana"/>
          <w:b/>
          <w:szCs w:val="24"/>
          <w:u w:val="single"/>
        </w:rPr>
        <w:t>O preço global da proposta</w:t>
      </w:r>
      <w:r w:rsidR="004B59BA">
        <w:rPr>
          <w:rFonts w:ascii="Verdana" w:hAnsi="Verdana"/>
          <w:b/>
          <w:szCs w:val="24"/>
          <w:u w:val="single"/>
        </w:rPr>
        <w:t xml:space="preserve"> (</w:t>
      </w:r>
      <w:r w:rsidR="004B59BA" w:rsidRPr="004B59BA">
        <w:rPr>
          <w:rFonts w:ascii="Verdana" w:hAnsi="Verdana"/>
          <w:szCs w:val="24"/>
        </w:rPr>
        <w:t>soma dos valores para o f</w:t>
      </w:r>
      <w:r w:rsidR="004B59BA" w:rsidRPr="004B59BA">
        <w:rPr>
          <w:rFonts w:ascii="Verdana" w:hAnsi="Verdana"/>
        </w:rPr>
        <w:t xml:space="preserve">ornecimento de </w:t>
      </w:r>
      <w:r w:rsidR="004E7AF5">
        <w:rPr>
          <w:rFonts w:ascii="Verdana" w:hAnsi="Verdana"/>
        </w:rPr>
        <w:t>7.000</w:t>
      </w:r>
      <w:r w:rsidR="008227E3">
        <w:rPr>
          <w:rFonts w:ascii="Verdana" w:hAnsi="Verdana"/>
        </w:rPr>
        <w:t xml:space="preserve"> </w:t>
      </w:r>
      <w:r w:rsidR="0042132E">
        <w:rPr>
          <w:rFonts w:ascii="Verdana" w:hAnsi="Verdana"/>
        </w:rPr>
        <w:t>(</w:t>
      </w:r>
      <w:r w:rsidR="004E7AF5">
        <w:rPr>
          <w:rFonts w:ascii="Verdana" w:hAnsi="Verdana"/>
        </w:rPr>
        <w:t>sete</w:t>
      </w:r>
      <w:proofErr w:type="gramStart"/>
      <w:r w:rsidR="004E7AF5">
        <w:rPr>
          <w:rFonts w:ascii="Verdana" w:hAnsi="Verdana"/>
        </w:rPr>
        <w:t xml:space="preserve"> </w:t>
      </w:r>
      <w:r w:rsidR="008227E3">
        <w:rPr>
          <w:rFonts w:ascii="Verdana" w:hAnsi="Verdana"/>
        </w:rPr>
        <w:t xml:space="preserve"> </w:t>
      </w:r>
      <w:proofErr w:type="gramEnd"/>
      <w:r w:rsidR="008227E3">
        <w:rPr>
          <w:rFonts w:ascii="Verdana" w:hAnsi="Verdana"/>
        </w:rPr>
        <w:t>mil</w:t>
      </w:r>
      <w:r w:rsidR="0042132E">
        <w:rPr>
          <w:rFonts w:ascii="Verdana" w:hAnsi="Verdana"/>
        </w:rPr>
        <w:t>)</w:t>
      </w:r>
      <w:r w:rsidR="004B59BA" w:rsidRPr="004B59BA">
        <w:rPr>
          <w:rFonts w:ascii="Verdana" w:hAnsi="Verdana"/>
        </w:rPr>
        <w:t xml:space="preserve"> litros de gasolina comum + </w:t>
      </w:r>
      <w:r w:rsidR="008227E3">
        <w:rPr>
          <w:rFonts w:ascii="Verdana" w:hAnsi="Verdana"/>
        </w:rPr>
        <w:t>3.500</w:t>
      </w:r>
      <w:r w:rsidR="0042132E">
        <w:rPr>
          <w:rFonts w:ascii="Verdana" w:hAnsi="Verdana"/>
        </w:rPr>
        <w:t xml:space="preserve"> (</w:t>
      </w:r>
      <w:r w:rsidR="008227E3">
        <w:rPr>
          <w:rFonts w:ascii="Verdana" w:hAnsi="Verdana"/>
        </w:rPr>
        <w:t>três mil e quinhentos</w:t>
      </w:r>
      <w:r w:rsidR="0042132E">
        <w:rPr>
          <w:rFonts w:ascii="Verdana" w:hAnsi="Verdana"/>
        </w:rPr>
        <w:t>)</w:t>
      </w:r>
      <w:r w:rsidR="004B59BA" w:rsidRPr="004B59BA">
        <w:rPr>
          <w:rFonts w:ascii="Verdana" w:hAnsi="Verdana"/>
        </w:rPr>
        <w:t xml:space="preserve"> litros de álcool</w:t>
      </w:r>
      <w:r w:rsidR="008227E3">
        <w:rPr>
          <w:rFonts w:ascii="Verdana" w:hAnsi="Verdana"/>
        </w:rPr>
        <w:t>-etanol</w:t>
      </w:r>
      <w:r w:rsidR="004B59BA" w:rsidRPr="004B59BA">
        <w:rPr>
          <w:rFonts w:ascii="Verdana" w:hAnsi="Verdana"/>
        </w:rPr>
        <w:t>)</w:t>
      </w:r>
    </w:p>
    <w:p w:rsidR="008A43C9" w:rsidRDefault="008A43C9" w:rsidP="008A43C9">
      <w:pPr>
        <w:pStyle w:val="Recuodecorpodetexto"/>
        <w:numPr>
          <w:ilvl w:val="2"/>
          <w:numId w:val="2"/>
        </w:numPr>
        <w:spacing w:before="120" w:after="120"/>
        <w:rPr>
          <w:rFonts w:ascii="Verdana" w:hAnsi="Verdana"/>
          <w:szCs w:val="24"/>
        </w:rPr>
      </w:pPr>
      <w:r>
        <w:rPr>
          <w:rFonts w:ascii="Tahoma" w:hAnsi="Tahoma" w:cs="Tahoma"/>
          <w:b/>
          <w:u w:val="single"/>
        </w:rPr>
        <w:t>O</w:t>
      </w:r>
      <w:proofErr w:type="gramStart"/>
      <w:r>
        <w:rPr>
          <w:rFonts w:ascii="Tahoma" w:hAnsi="Tahoma" w:cs="Tahoma"/>
          <w:b/>
          <w:u w:val="single"/>
        </w:rPr>
        <w:t xml:space="preserve">  </w:t>
      </w:r>
      <w:proofErr w:type="gramEnd"/>
      <w:r>
        <w:rPr>
          <w:rFonts w:ascii="Tahoma" w:hAnsi="Tahoma" w:cs="Tahoma"/>
          <w:b/>
          <w:u w:val="single"/>
        </w:rPr>
        <w:t>preço do litro de cada item descrito no Anexo I</w:t>
      </w:r>
    </w:p>
    <w:p w:rsidR="008A43C9" w:rsidRDefault="008A43C9" w:rsidP="008A43C9">
      <w:pPr>
        <w:pStyle w:val="Recuodecorpodetexto"/>
        <w:numPr>
          <w:ilvl w:val="2"/>
          <w:numId w:val="2"/>
        </w:numPr>
        <w:spacing w:before="120" w:after="120"/>
        <w:rPr>
          <w:rFonts w:ascii="Verdana" w:hAnsi="Verdana"/>
          <w:szCs w:val="24"/>
        </w:rPr>
      </w:pPr>
      <w:r>
        <w:rPr>
          <w:rFonts w:ascii="Tahoma" w:hAnsi="Tahoma" w:cs="Tahoma"/>
        </w:rPr>
        <w:t>O prazo de validade da proposta, que não poderá ser inferior a 30 (trinta) dias, contados da data da abertura dos envelopes;</w:t>
      </w:r>
    </w:p>
    <w:p w:rsidR="008A43C9" w:rsidRDefault="008A43C9" w:rsidP="008A43C9">
      <w:pPr>
        <w:pStyle w:val="PargrafodaLista"/>
        <w:rPr>
          <w:rFonts w:ascii="Verdana" w:hAnsi="Verdana"/>
        </w:rPr>
      </w:pP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Serão desclassificadas as PROPOSTAS que:</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 xml:space="preserve">Sejam manifestamente </w:t>
      </w:r>
      <w:proofErr w:type="spellStart"/>
      <w:r>
        <w:rPr>
          <w:rFonts w:ascii="Verdana" w:hAnsi="Verdana"/>
          <w:szCs w:val="24"/>
        </w:rPr>
        <w:t>inexeqüíveis</w:t>
      </w:r>
      <w:proofErr w:type="spellEnd"/>
      <w:r>
        <w:rPr>
          <w:rFonts w:ascii="Verdana" w:hAnsi="Verdana"/>
          <w:szCs w:val="24"/>
        </w:rPr>
        <w:t>;</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Apresentem preços excessivos;</w:t>
      </w:r>
    </w:p>
    <w:p w:rsidR="008A43C9" w:rsidRDefault="008A43C9" w:rsidP="008A43C9">
      <w:pPr>
        <w:pStyle w:val="Recuodecorpodetexto"/>
        <w:numPr>
          <w:ilvl w:val="2"/>
          <w:numId w:val="2"/>
        </w:numPr>
        <w:spacing w:before="120" w:after="120"/>
        <w:rPr>
          <w:rFonts w:ascii="Verdana" w:hAnsi="Verdana"/>
          <w:szCs w:val="24"/>
        </w:rPr>
      </w:pPr>
      <w:r>
        <w:rPr>
          <w:rFonts w:ascii="Verdana" w:hAnsi="Verdana"/>
          <w:szCs w:val="24"/>
        </w:rPr>
        <w:t>Apresentem-se em desacordo com o edital.</w:t>
      </w:r>
    </w:p>
    <w:p w:rsidR="008A43C9" w:rsidRDefault="008A43C9" w:rsidP="008A43C9">
      <w:pPr>
        <w:pStyle w:val="Recuodecorpodetexto"/>
        <w:spacing w:before="120" w:after="120"/>
        <w:ind w:left="1800" w:firstLine="0"/>
        <w:rPr>
          <w:rFonts w:ascii="Verdana" w:hAnsi="Verdana"/>
          <w:szCs w:val="24"/>
        </w:rPr>
      </w:pPr>
    </w:p>
    <w:p w:rsidR="008A43C9" w:rsidRDefault="008A43C9" w:rsidP="008A43C9">
      <w:pPr>
        <w:pStyle w:val="Recuodecorpodetexto"/>
        <w:numPr>
          <w:ilvl w:val="0"/>
          <w:numId w:val="2"/>
        </w:numPr>
        <w:spacing w:before="120" w:after="120"/>
        <w:rPr>
          <w:rFonts w:ascii="Verdana" w:hAnsi="Verdana"/>
          <w:szCs w:val="24"/>
        </w:rPr>
      </w:pPr>
      <w:r>
        <w:rPr>
          <w:rFonts w:ascii="Tahoma" w:hAnsi="Tahoma" w:cs="Tahoma"/>
        </w:rPr>
        <w:lastRenderedPageBreak/>
        <w:t xml:space="preserve">No processamento e julgamento da presente licitação, para selecionar a proposta mais vantajosa, a Comissão de Licitações, observados os princípios constitucionais, declarará vencedor a proponente que apresentar a proposta de acordo com as especificações contidas neste convite </w:t>
      </w:r>
      <w:r>
        <w:rPr>
          <w:rFonts w:ascii="Tahoma" w:hAnsi="Tahoma" w:cs="Tahoma"/>
          <w:b/>
          <w:u w:val="single"/>
        </w:rPr>
        <w:t xml:space="preserve">e que oferecer menor preço </w:t>
      </w:r>
      <w:r w:rsidR="002433D1">
        <w:rPr>
          <w:rFonts w:ascii="Tahoma" w:hAnsi="Tahoma" w:cs="Tahoma"/>
          <w:b/>
          <w:u w:val="single"/>
        </w:rPr>
        <w:t xml:space="preserve">global </w:t>
      </w:r>
      <w:r>
        <w:rPr>
          <w:rFonts w:ascii="Tahoma" w:hAnsi="Tahoma" w:cs="Tahoma"/>
          <w:b/>
          <w:u w:val="single"/>
        </w:rPr>
        <w:t>para o fornecimento total dos itens licitados.</w:t>
      </w:r>
    </w:p>
    <w:p w:rsidR="008A43C9" w:rsidRDefault="008A43C9" w:rsidP="008A43C9">
      <w:pPr>
        <w:pStyle w:val="Recuodecorpodetexto"/>
        <w:spacing w:before="120" w:after="120"/>
        <w:ind w:left="1800" w:firstLine="0"/>
        <w:rPr>
          <w:rFonts w:ascii="Tahoma" w:hAnsi="Tahoma" w:cs="Tahoma"/>
        </w:rPr>
      </w:pPr>
    </w:p>
    <w:p w:rsidR="008A43C9" w:rsidRPr="00E82B27" w:rsidRDefault="008A43C9" w:rsidP="008A43C9">
      <w:pPr>
        <w:pStyle w:val="Recuodecorpodetexto"/>
        <w:numPr>
          <w:ilvl w:val="0"/>
          <w:numId w:val="2"/>
        </w:numPr>
        <w:spacing w:before="120" w:after="120"/>
        <w:rPr>
          <w:rFonts w:ascii="Verdana" w:hAnsi="Verdana"/>
          <w:szCs w:val="24"/>
        </w:rPr>
      </w:pPr>
      <w:r>
        <w:rPr>
          <w:rFonts w:ascii="Tahoma" w:hAnsi="Tahoma" w:cs="Tahoma"/>
        </w:rPr>
        <w:t xml:space="preserve"> O pagamento, pelo fornecimento dos itens, </w:t>
      </w:r>
      <w:proofErr w:type="gramStart"/>
      <w:r>
        <w:rPr>
          <w:rFonts w:ascii="Tahoma" w:hAnsi="Tahoma" w:cs="Tahoma"/>
        </w:rPr>
        <w:t>serão quinzenais</w:t>
      </w:r>
      <w:proofErr w:type="gramEnd"/>
      <w:r>
        <w:rPr>
          <w:rFonts w:ascii="Tahoma" w:hAnsi="Tahoma" w:cs="Tahoma"/>
        </w:rPr>
        <w:t xml:space="preserve"> e mediante a emissão da nota fiscal </w:t>
      </w:r>
      <w:r w:rsidR="007D1D8C">
        <w:rPr>
          <w:rFonts w:ascii="Tahoma" w:hAnsi="Tahoma" w:cs="Tahoma"/>
        </w:rPr>
        <w:t>eletrônica conforme o ajuste SINIEF 07/2005 e portaria estadual CAT 162/2006</w:t>
      </w:r>
      <w:r>
        <w:rPr>
          <w:rFonts w:ascii="Tahoma" w:hAnsi="Tahoma" w:cs="Tahoma"/>
        </w:rPr>
        <w:t>, nos termos da minuta do contrato.</w:t>
      </w:r>
    </w:p>
    <w:p w:rsidR="00E82B27" w:rsidRDefault="00E82B27" w:rsidP="008525C8">
      <w:pPr>
        <w:pStyle w:val="Recuodecorpodetexto"/>
        <w:spacing w:before="120" w:after="120"/>
        <w:ind w:left="360" w:firstLine="0"/>
        <w:rPr>
          <w:rFonts w:ascii="Verdana" w:hAnsi="Verdana"/>
          <w:szCs w:val="24"/>
        </w:rPr>
      </w:pPr>
    </w:p>
    <w:p w:rsidR="008A43C9" w:rsidRDefault="008A43C9" w:rsidP="008A43C9">
      <w:pPr>
        <w:pStyle w:val="Recuodecorpodetexto"/>
        <w:numPr>
          <w:ilvl w:val="0"/>
          <w:numId w:val="2"/>
        </w:numPr>
        <w:spacing w:before="120" w:after="120"/>
        <w:rPr>
          <w:rFonts w:ascii="Verdana" w:hAnsi="Verdana"/>
          <w:szCs w:val="24"/>
        </w:rPr>
      </w:pPr>
      <w:r>
        <w:rPr>
          <w:rFonts w:ascii="Tahoma" w:hAnsi="Tahoma" w:cs="Tahoma"/>
        </w:rPr>
        <w:t xml:space="preserve"> Não será admitida a adjudicação por item, de modo a fracionar o fornecimento entre as licitantes. </w:t>
      </w:r>
    </w:p>
    <w:p w:rsidR="008A43C9" w:rsidRDefault="008A43C9" w:rsidP="008A43C9">
      <w:pPr>
        <w:pStyle w:val="Recuodecorpodetexto"/>
        <w:spacing w:before="120" w:after="120"/>
        <w:ind w:left="360" w:firstLine="0"/>
        <w:rPr>
          <w:rFonts w:ascii="Verdana" w:hAnsi="Verdana"/>
          <w:szCs w:val="24"/>
        </w:rPr>
      </w:pPr>
    </w:p>
    <w:p w:rsidR="008A43C9" w:rsidRDefault="008A43C9" w:rsidP="008A43C9">
      <w:pPr>
        <w:pStyle w:val="Recuodecorpodetexto"/>
        <w:numPr>
          <w:ilvl w:val="0"/>
          <w:numId w:val="2"/>
        </w:numPr>
        <w:spacing w:before="120" w:after="120"/>
        <w:rPr>
          <w:rFonts w:ascii="Verdana" w:hAnsi="Verdana"/>
          <w:szCs w:val="24"/>
        </w:rPr>
      </w:pPr>
      <w:r>
        <w:rPr>
          <w:rFonts w:ascii="Tahoma" w:hAnsi="Tahoma" w:cs="Tahoma"/>
        </w:rPr>
        <w:t xml:space="preserve"> Havendo empate entre duas ou mais propostas, processar-se-á nos moldes do parágrafo 2º do artigo 45 da Lei 8.666/93, que determina seja realizado o sorteio.</w:t>
      </w:r>
    </w:p>
    <w:p w:rsidR="008A43C9" w:rsidRDefault="008A43C9" w:rsidP="008A43C9">
      <w:pPr>
        <w:pStyle w:val="PargrafodaLista"/>
        <w:rPr>
          <w:rFonts w:ascii="Verdana" w:hAnsi="Verdana"/>
        </w:rPr>
      </w:pP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Quando todas as propostas forem desclassificadas, a Comissão poderá fixar o prazo de 03 (três) dias para apresentação de outras propostas, escoimadas das causas da desclassificação.</w:t>
      </w:r>
    </w:p>
    <w:p w:rsidR="008A43C9" w:rsidRDefault="008A43C9" w:rsidP="008A43C9">
      <w:pPr>
        <w:pStyle w:val="Recuodecorpodetexto"/>
        <w:spacing w:before="120" w:after="120"/>
        <w:ind w:left="0" w:firstLine="0"/>
        <w:rPr>
          <w:rFonts w:ascii="Tahoma" w:hAnsi="Tahoma" w:cs="Tahoma"/>
        </w:rPr>
      </w:pPr>
    </w:p>
    <w:p w:rsidR="008A43C9" w:rsidRDefault="008A43C9" w:rsidP="008A43C9">
      <w:pPr>
        <w:pStyle w:val="Recuodecorpodetexto"/>
        <w:numPr>
          <w:ilvl w:val="0"/>
          <w:numId w:val="2"/>
        </w:numPr>
        <w:spacing w:before="120" w:after="120"/>
        <w:rPr>
          <w:rFonts w:ascii="Verdana" w:hAnsi="Verdana"/>
          <w:szCs w:val="24"/>
        </w:rPr>
      </w:pPr>
      <w:r w:rsidRPr="00121A14">
        <w:rPr>
          <w:rFonts w:ascii="Tahoma" w:hAnsi="Tahoma" w:cs="Tahoma"/>
        </w:rPr>
        <w:t xml:space="preserve"> </w:t>
      </w:r>
      <w:r>
        <w:rPr>
          <w:rFonts w:ascii="Tahoma" w:hAnsi="Tahoma" w:cs="Tahoma"/>
        </w:rPr>
        <w:t>Em caso da participação no certame de microempresa ou empresa de pequeno porte serão aplicadas as regras previstas na Lei Complementar nº. 123, de 14 de Dezembro de 2006.</w:t>
      </w:r>
      <w:r>
        <w:rPr>
          <w:rFonts w:ascii="Verdana" w:hAnsi="Verdana"/>
          <w:szCs w:val="24"/>
        </w:rPr>
        <w:t xml:space="preserve"> .</w:t>
      </w:r>
    </w:p>
    <w:p w:rsidR="008A43C9" w:rsidRDefault="008A43C9" w:rsidP="008A43C9">
      <w:pPr>
        <w:pStyle w:val="PargrafodaLista"/>
        <w:rPr>
          <w:rFonts w:ascii="Verdana" w:hAnsi="Verdana"/>
        </w:rPr>
      </w:pP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A CÂMARA MUNICIPAL DE ALUMÍNIO reserva-se desde já, o direito de revogar a presente licitação nos casos previstos em lei.</w:t>
      </w:r>
    </w:p>
    <w:p w:rsidR="004E7AF5" w:rsidRDefault="004E7AF5" w:rsidP="008A43C9">
      <w:pPr>
        <w:pStyle w:val="PargrafodaLista"/>
        <w:rPr>
          <w:rFonts w:ascii="Verdana" w:hAnsi="Verdana"/>
        </w:rPr>
      </w:pP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w:t>
      </w:r>
      <w:r>
        <w:rPr>
          <w:rFonts w:ascii="Verdana" w:hAnsi="Verdana"/>
          <w:b/>
          <w:szCs w:val="24"/>
        </w:rPr>
        <w:t>DAS DISPOSIÇÕES FINAIS</w:t>
      </w:r>
    </w:p>
    <w:p w:rsidR="008A43C9" w:rsidRDefault="008A43C9" w:rsidP="008A43C9">
      <w:pPr>
        <w:pStyle w:val="PargrafodaLista"/>
        <w:rPr>
          <w:rFonts w:ascii="Verdana" w:hAnsi="Verdana"/>
        </w:rPr>
      </w:pP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As despesas decorrentes da execução do objeto deste Convite</w:t>
      </w:r>
      <w:proofErr w:type="gramStart"/>
      <w:r>
        <w:rPr>
          <w:rFonts w:ascii="Verdana" w:hAnsi="Verdana"/>
          <w:szCs w:val="24"/>
        </w:rPr>
        <w:t>, correrão</w:t>
      </w:r>
      <w:proofErr w:type="gramEnd"/>
      <w:r>
        <w:rPr>
          <w:rFonts w:ascii="Verdana" w:hAnsi="Verdana"/>
          <w:szCs w:val="24"/>
        </w:rPr>
        <w:t xml:space="preserve"> por conta da seguinte dotação orçamentária: </w:t>
      </w:r>
    </w:p>
    <w:p w:rsidR="008A43C9" w:rsidRDefault="008A43C9" w:rsidP="008A43C9">
      <w:pPr>
        <w:pStyle w:val="Recuodecorpodetexto"/>
        <w:spacing w:before="120" w:after="120"/>
        <w:ind w:left="0" w:firstLine="0"/>
        <w:rPr>
          <w:rFonts w:ascii="Verdana" w:hAnsi="Verdana"/>
          <w:szCs w:val="24"/>
        </w:rPr>
      </w:pPr>
    </w:p>
    <w:p w:rsidR="008A43C9" w:rsidRDefault="008A43C9" w:rsidP="008A43C9">
      <w:pPr>
        <w:pStyle w:val="Recuodecorpodetexto"/>
        <w:spacing w:before="120" w:after="120"/>
        <w:ind w:left="0" w:firstLine="0"/>
        <w:rPr>
          <w:rFonts w:ascii="Verdana" w:hAnsi="Verdana"/>
          <w:szCs w:val="24"/>
        </w:rPr>
      </w:pPr>
      <w:r>
        <w:rPr>
          <w:rFonts w:ascii="Verdana" w:hAnsi="Verdana"/>
          <w:szCs w:val="24"/>
        </w:rPr>
        <w:t xml:space="preserve">  ÓRGÃO: CÂMARA MUNICIPAL</w:t>
      </w:r>
    </w:p>
    <w:p w:rsidR="008A43C9" w:rsidRDefault="008A43C9" w:rsidP="008A43C9">
      <w:pPr>
        <w:pStyle w:val="Recuodecorpodetexto"/>
        <w:spacing w:before="120" w:after="120"/>
        <w:ind w:left="1134"/>
        <w:rPr>
          <w:rFonts w:ascii="Verdana" w:hAnsi="Verdana"/>
          <w:szCs w:val="24"/>
        </w:rPr>
      </w:pPr>
      <w:r>
        <w:rPr>
          <w:rFonts w:ascii="Verdana" w:hAnsi="Verdana"/>
          <w:szCs w:val="24"/>
        </w:rPr>
        <w:t>UNIDADE ORÇAMENTÁRIA: Secretaria da Câmara</w:t>
      </w:r>
    </w:p>
    <w:p w:rsidR="008A43C9" w:rsidRDefault="008A43C9" w:rsidP="008A43C9">
      <w:pPr>
        <w:pStyle w:val="Recuodecorpodetexto"/>
        <w:spacing w:before="120" w:after="120"/>
        <w:ind w:left="1134"/>
        <w:rPr>
          <w:rFonts w:ascii="Verdana" w:hAnsi="Verdana"/>
          <w:szCs w:val="24"/>
        </w:rPr>
      </w:pPr>
      <w:r>
        <w:rPr>
          <w:rFonts w:ascii="Verdana" w:hAnsi="Verdana"/>
          <w:szCs w:val="24"/>
        </w:rPr>
        <w:t>FUNCIONAL PROGRAMÁTICA: 01.031.0001.2.0002</w:t>
      </w:r>
    </w:p>
    <w:p w:rsidR="008A43C9" w:rsidRDefault="008A43C9" w:rsidP="008A43C9">
      <w:pPr>
        <w:pStyle w:val="Recuodecorpodetexto"/>
        <w:spacing w:before="120" w:after="120"/>
        <w:ind w:left="1134"/>
        <w:rPr>
          <w:rFonts w:ascii="Verdana" w:hAnsi="Verdana"/>
          <w:szCs w:val="24"/>
        </w:rPr>
      </w:pPr>
      <w:r>
        <w:rPr>
          <w:rFonts w:ascii="Verdana" w:hAnsi="Verdana"/>
          <w:szCs w:val="24"/>
        </w:rPr>
        <w:t>CATEGORIA ECONÔMICA: 3.3.90.30.00 – Material de Consumo.</w:t>
      </w:r>
    </w:p>
    <w:p w:rsidR="008A43C9" w:rsidRDefault="008A43C9" w:rsidP="008A43C9">
      <w:pPr>
        <w:pStyle w:val="PargrafodaLista"/>
        <w:rPr>
          <w:rFonts w:ascii="Verdana" w:hAnsi="Verdana"/>
        </w:rPr>
      </w:pP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A CÂMARA MUNICIPAL DE ALUMÍNIO não aceitará propostas que apresentem despesas com fretes, carretos ou quaisquer outras despesas por conta de terceiros, estas despesas, quando houver, deverão estar incluídas no preço e assim será considerada pela administração, quando omitidas.</w:t>
      </w: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Em caso de não cumprimento do contrato de fornecimento será aplicada multa de 5% (cinco por cento) do valor total do contrato.</w:t>
      </w: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Além da multa </w:t>
      </w:r>
      <w:proofErr w:type="gramStart"/>
      <w:r>
        <w:rPr>
          <w:rFonts w:ascii="Verdana" w:hAnsi="Verdana"/>
          <w:szCs w:val="24"/>
        </w:rPr>
        <w:t>supra aludida</w:t>
      </w:r>
      <w:proofErr w:type="gramEnd"/>
      <w:r>
        <w:rPr>
          <w:rFonts w:ascii="Verdana" w:hAnsi="Verdana"/>
          <w:szCs w:val="24"/>
        </w:rPr>
        <w:t>, poderão ser aplicadas outras contidas na Lei Federal nº 8.666/93 com sua atual redação.</w:t>
      </w: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O valor das penalidades poderá ser descontado das Notas Fiscais.</w:t>
      </w: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A CÂMARA MUNICIPAL DE ALUMÍNIO não se responsabiliza por envelopes que não forem entregues pessoalmente.</w:t>
      </w: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Após o início da abertura dos envelopes, não serão aceitos acréscimos ou substituição de quaisquer documentos, nem retificação de preços ou condições.</w:t>
      </w: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Os casos omissos ou dúvidas serão resolvidos pela Comissão Permanente de Licitação.</w:t>
      </w: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A participação na licitação implica ao licitante, desde a apresentação dos envelopes, à aceitação integral de forma irretratável dos termos deste edital.</w:t>
      </w:r>
    </w:p>
    <w:p w:rsidR="008A43C9" w:rsidRDefault="008A43C9" w:rsidP="008A43C9">
      <w:pPr>
        <w:pStyle w:val="Recuodecorpodetexto"/>
        <w:numPr>
          <w:ilvl w:val="0"/>
          <w:numId w:val="2"/>
        </w:numPr>
        <w:spacing w:before="120" w:after="120"/>
        <w:rPr>
          <w:rFonts w:ascii="Verdana" w:hAnsi="Verdana"/>
          <w:szCs w:val="24"/>
        </w:rPr>
      </w:pPr>
      <w:r>
        <w:rPr>
          <w:rFonts w:ascii="Verdana" w:hAnsi="Verdana"/>
          <w:szCs w:val="24"/>
        </w:rPr>
        <w:t xml:space="preserve"> Constituem anexos deste edital e dele fazendo parte, a lista de quantidades e qualidades dos materiais (anexo I), a minuta do contrato a ser firmado entre a Administração e o vencedor do certame (anexo II), modelo de credenciamento (Anexo III.) e modelo de declaração de regularidade no Ministério do Trabalho (Anexo IV).</w:t>
      </w:r>
    </w:p>
    <w:p w:rsidR="008A43C9" w:rsidRDefault="008A43C9" w:rsidP="008A43C9">
      <w:pPr>
        <w:pStyle w:val="Recuodecorpodetexto"/>
        <w:spacing w:before="120" w:after="120"/>
        <w:ind w:left="360" w:firstLine="0"/>
        <w:rPr>
          <w:rFonts w:ascii="Verdana" w:hAnsi="Verdana"/>
          <w:szCs w:val="24"/>
        </w:rPr>
      </w:pPr>
    </w:p>
    <w:p w:rsidR="008A43C9" w:rsidRDefault="008A43C9" w:rsidP="008A43C9">
      <w:pPr>
        <w:spacing w:before="120" w:after="120"/>
        <w:jc w:val="right"/>
        <w:rPr>
          <w:rFonts w:ascii="Verdana" w:hAnsi="Verdana"/>
        </w:rPr>
      </w:pPr>
      <w:r>
        <w:rPr>
          <w:rFonts w:ascii="Verdana" w:hAnsi="Verdana"/>
        </w:rPr>
        <w:t>Alumínio,</w:t>
      </w:r>
      <w:r w:rsidR="008227E3">
        <w:rPr>
          <w:rFonts w:ascii="Verdana" w:hAnsi="Verdana"/>
        </w:rPr>
        <w:t xml:space="preserve"> 1</w:t>
      </w:r>
      <w:r w:rsidR="00406EFA">
        <w:rPr>
          <w:rFonts w:ascii="Verdana" w:hAnsi="Verdana"/>
        </w:rPr>
        <w:t>5</w:t>
      </w:r>
      <w:r>
        <w:rPr>
          <w:rFonts w:ascii="Verdana" w:hAnsi="Verdana"/>
        </w:rPr>
        <w:t xml:space="preserve"> de </w:t>
      </w:r>
      <w:r w:rsidR="00406EFA">
        <w:rPr>
          <w:rFonts w:ascii="Verdana" w:hAnsi="Verdana"/>
        </w:rPr>
        <w:t>Fevereiro de 2017</w:t>
      </w:r>
      <w:r>
        <w:rPr>
          <w:rFonts w:ascii="Verdana" w:hAnsi="Verdana"/>
        </w:rPr>
        <w:t>.</w:t>
      </w:r>
    </w:p>
    <w:p w:rsidR="008A43C9" w:rsidRDefault="008A43C9" w:rsidP="008A43C9">
      <w:pPr>
        <w:spacing w:before="120" w:after="120"/>
        <w:jc w:val="both"/>
        <w:rPr>
          <w:rFonts w:ascii="Verdana" w:hAnsi="Verdana"/>
        </w:rPr>
      </w:pPr>
    </w:p>
    <w:p w:rsidR="008A43C9" w:rsidRDefault="00AB3FA1" w:rsidP="008A43C9">
      <w:pPr>
        <w:spacing w:before="120" w:after="120"/>
        <w:jc w:val="center"/>
        <w:rPr>
          <w:rFonts w:ascii="Verdana" w:hAnsi="Verdana"/>
          <w:b/>
        </w:rPr>
      </w:pPr>
      <w:r>
        <w:rPr>
          <w:rFonts w:ascii="Verdana" w:hAnsi="Verdana"/>
          <w:b/>
        </w:rPr>
        <w:t xml:space="preserve">Eduardo </w:t>
      </w:r>
      <w:r w:rsidR="00406EFA">
        <w:rPr>
          <w:rFonts w:ascii="Verdana" w:hAnsi="Verdana"/>
          <w:b/>
        </w:rPr>
        <w:t>Jesus de Melo</w:t>
      </w:r>
      <w:r w:rsidR="00975EC2">
        <w:rPr>
          <w:rFonts w:ascii="Verdana" w:hAnsi="Verdana"/>
          <w:b/>
        </w:rPr>
        <w:tab/>
      </w:r>
    </w:p>
    <w:p w:rsidR="008A43C9" w:rsidRDefault="008A43C9" w:rsidP="008A43C9">
      <w:pPr>
        <w:spacing w:before="120" w:after="120"/>
        <w:jc w:val="center"/>
        <w:rPr>
          <w:rFonts w:ascii="Verdana" w:hAnsi="Verdana"/>
        </w:rPr>
      </w:pPr>
      <w:r>
        <w:rPr>
          <w:rFonts w:ascii="Verdana" w:hAnsi="Verdana"/>
          <w:b/>
        </w:rPr>
        <w:t>Presidente da Câmara Municipal de Alumínio</w:t>
      </w:r>
    </w:p>
    <w:p w:rsidR="008A43C9" w:rsidRDefault="008A43C9" w:rsidP="008A43C9">
      <w:pPr>
        <w:rPr>
          <w:b/>
        </w:rPr>
      </w:pPr>
    </w:p>
    <w:p w:rsidR="008A43C9" w:rsidRDefault="008A43C9" w:rsidP="008A43C9">
      <w:pPr>
        <w:rPr>
          <w:b/>
        </w:rPr>
      </w:pPr>
    </w:p>
    <w:p w:rsidR="00406EFA" w:rsidRDefault="00406EFA" w:rsidP="008A43C9">
      <w:pPr>
        <w:rPr>
          <w:b/>
        </w:rPr>
      </w:pPr>
    </w:p>
    <w:p w:rsidR="00406EFA" w:rsidRDefault="00406EFA" w:rsidP="008A43C9">
      <w:pPr>
        <w:rPr>
          <w:b/>
        </w:rPr>
      </w:pPr>
    </w:p>
    <w:p w:rsidR="00B1336C" w:rsidRDefault="00B1336C" w:rsidP="008A43C9">
      <w:pPr>
        <w:rPr>
          <w:b/>
        </w:rPr>
      </w:pPr>
    </w:p>
    <w:p w:rsidR="00B1336C" w:rsidRDefault="00B1336C" w:rsidP="008A43C9">
      <w:pPr>
        <w:rPr>
          <w:b/>
        </w:rPr>
      </w:pPr>
    </w:p>
    <w:p w:rsidR="00B1336C" w:rsidRDefault="00B1336C" w:rsidP="008A43C9">
      <w:pPr>
        <w:rPr>
          <w:b/>
        </w:rPr>
      </w:pPr>
    </w:p>
    <w:p w:rsidR="00B1336C" w:rsidRDefault="00B1336C" w:rsidP="008A43C9">
      <w:pPr>
        <w:rPr>
          <w:b/>
        </w:rPr>
      </w:pPr>
    </w:p>
    <w:p w:rsidR="00406EFA" w:rsidRDefault="00406EFA" w:rsidP="008A43C9">
      <w:pPr>
        <w:rPr>
          <w:b/>
        </w:rPr>
      </w:pPr>
    </w:p>
    <w:p w:rsidR="00406EFA" w:rsidRDefault="00406EFA" w:rsidP="008A43C9">
      <w:pPr>
        <w:rPr>
          <w:b/>
        </w:rPr>
      </w:pPr>
    </w:p>
    <w:p w:rsidR="004E7AF5" w:rsidRDefault="004E7AF5" w:rsidP="008A43C9">
      <w:pPr>
        <w:rPr>
          <w:b/>
        </w:rPr>
      </w:pPr>
    </w:p>
    <w:p w:rsidR="00436FE4" w:rsidRDefault="00436FE4" w:rsidP="008A43C9">
      <w:pPr>
        <w:rPr>
          <w:b/>
        </w:rPr>
      </w:pPr>
    </w:p>
    <w:p w:rsidR="00436FE4" w:rsidRDefault="00436FE4" w:rsidP="008A43C9">
      <w:pPr>
        <w:rPr>
          <w:b/>
        </w:rPr>
      </w:pPr>
    </w:p>
    <w:p w:rsidR="00436FE4" w:rsidRDefault="00436FE4" w:rsidP="008A43C9">
      <w:pPr>
        <w:rPr>
          <w:b/>
        </w:rPr>
      </w:pPr>
    </w:p>
    <w:p w:rsidR="00436FE4" w:rsidRDefault="00436FE4" w:rsidP="008A43C9">
      <w:pPr>
        <w:rPr>
          <w:b/>
        </w:rPr>
      </w:pPr>
    </w:p>
    <w:p w:rsidR="004E7AF5" w:rsidRDefault="004E7AF5" w:rsidP="008A43C9">
      <w:pPr>
        <w:rPr>
          <w:b/>
        </w:rPr>
      </w:pPr>
    </w:p>
    <w:p w:rsidR="00406EFA" w:rsidRPr="00436FE4" w:rsidRDefault="008A43C9" w:rsidP="00436FE4">
      <w:pPr>
        <w:jc w:val="center"/>
        <w:rPr>
          <w:b/>
          <w:sz w:val="40"/>
          <w:szCs w:val="40"/>
        </w:rPr>
      </w:pPr>
      <w:r w:rsidRPr="00436FE4">
        <w:rPr>
          <w:b/>
          <w:sz w:val="40"/>
          <w:szCs w:val="40"/>
        </w:rPr>
        <w:t>Anexo I</w:t>
      </w:r>
    </w:p>
    <w:p w:rsidR="00406EFA" w:rsidRDefault="00406EFA" w:rsidP="008A43C9">
      <w:pPr>
        <w:rPr>
          <w:b/>
        </w:rPr>
      </w:pPr>
    </w:p>
    <w:p w:rsidR="00406EFA" w:rsidRDefault="00406EFA" w:rsidP="008A43C9">
      <w:pPr>
        <w:rPr>
          <w:b/>
        </w:rPr>
      </w:pPr>
    </w:p>
    <w:p w:rsidR="00406EFA" w:rsidRDefault="00406EFA" w:rsidP="008A43C9">
      <w:pPr>
        <w:rPr>
          <w:b/>
        </w:rPr>
      </w:pPr>
    </w:p>
    <w:p w:rsidR="00E62862" w:rsidRDefault="00E62862" w:rsidP="008A43C9">
      <w:pPr>
        <w:rPr>
          <w:b/>
        </w:rPr>
      </w:pPr>
    </w:p>
    <w:p w:rsidR="00E62862" w:rsidRDefault="00E62862" w:rsidP="008A43C9">
      <w:pPr>
        <w:rPr>
          <w:b/>
        </w:rPr>
      </w:pPr>
    </w:p>
    <w:p w:rsidR="008A43C9" w:rsidRDefault="008A43C9" w:rsidP="008A43C9">
      <w:pPr>
        <w:rPr>
          <w:b/>
        </w:rPr>
      </w:pPr>
      <w:r>
        <w:rPr>
          <w:b/>
        </w:rPr>
        <w:t xml:space="preserve"> </w:t>
      </w:r>
    </w:p>
    <w:tbl>
      <w:tblPr>
        <w:tblStyle w:val="Tabelacomgrade"/>
        <w:tblW w:w="0" w:type="auto"/>
        <w:tblInd w:w="-284" w:type="dxa"/>
        <w:tblLayout w:type="fixed"/>
        <w:tblLook w:val="04A0" w:firstRow="1" w:lastRow="0" w:firstColumn="1" w:lastColumn="0" w:noHBand="0" w:noVBand="1"/>
      </w:tblPr>
      <w:tblGrid>
        <w:gridCol w:w="696"/>
        <w:gridCol w:w="2815"/>
        <w:gridCol w:w="1134"/>
        <w:gridCol w:w="1701"/>
        <w:gridCol w:w="1134"/>
        <w:gridCol w:w="1164"/>
      </w:tblGrid>
      <w:tr w:rsidR="003F75D7" w:rsidTr="00406EFA">
        <w:tc>
          <w:tcPr>
            <w:tcW w:w="696" w:type="dxa"/>
          </w:tcPr>
          <w:p w:rsidR="003F75D7" w:rsidRDefault="003F75D7" w:rsidP="008A43C9">
            <w:pPr>
              <w:rPr>
                <w:b/>
              </w:rPr>
            </w:pPr>
            <w:r>
              <w:rPr>
                <w:b/>
              </w:rPr>
              <w:t>Item</w:t>
            </w:r>
          </w:p>
        </w:tc>
        <w:tc>
          <w:tcPr>
            <w:tcW w:w="2815" w:type="dxa"/>
          </w:tcPr>
          <w:p w:rsidR="003F75D7" w:rsidRDefault="003F75D7" w:rsidP="008A43C9">
            <w:pPr>
              <w:rPr>
                <w:b/>
              </w:rPr>
            </w:pPr>
            <w:r>
              <w:rPr>
                <w:b/>
              </w:rPr>
              <w:t>Descrição do Material</w:t>
            </w:r>
          </w:p>
        </w:tc>
        <w:tc>
          <w:tcPr>
            <w:tcW w:w="1134" w:type="dxa"/>
          </w:tcPr>
          <w:p w:rsidR="003F75D7" w:rsidRDefault="003F75D7" w:rsidP="008A43C9">
            <w:pPr>
              <w:rPr>
                <w:b/>
              </w:rPr>
            </w:pPr>
            <w:r>
              <w:rPr>
                <w:b/>
              </w:rPr>
              <w:t>Unidade</w:t>
            </w:r>
          </w:p>
        </w:tc>
        <w:tc>
          <w:tcPr>
            <w:tcW w:w="1701" w:type="dxa"/>
          </w:tcPr>
          <w:p w:rsidR="003F75D7" w:rsidRDefault="003F75D7" w:rsidP="008A43C9">
            <w:pPr>
              <w:rPr>
                <w:b/>
              </w:rPr>
            </w:pPr>
            <w:r>
              <w:rPr>
                <w:b/>
              </w:rPr>
              <w:t>Quantidade</w:t>
            </w:r>
          </w:p>
        </w:tc>
        <w:tc>
          <w:tcPr>
            <w:tcW w:w="1134" w:type="dxa"/>
          </w:tcPr>
          <w:p w:rsidR="003F75D7" w:rsidRDefault="003F75D7" w:rsidP="008A43C9">
            <w:pPr>
              <w:rPr>
                <w:b/>
              </w:rPr>
            </w:pPr>
          </w:p>
        </w:tc>
        <w:tc>
          <w:tcPr>
            <w:tcW w:w="1164" w:type="dxa"/>
          </w:tcPr>
          <w:p w:rsidR="003F75D7" w:rsidRDefault="003F75D7" w:rsidP="008A43C9">
            <w:pPr>
              <w:rPr>
                <w:b/>
              </w:rPr>
            </w:pPr>
          </w:p>
        </w:tc>
      </w:tr>
      <w:tr w:rsidR="003F75D7" w:rsidTr="00406EFA">
        <w:tc>
          <w:tcPr>
            <w:tcW w:w="696" w:type="dxa"/>
          </w:tcPr>
          <w:p w:rsidR="003F75D7" w:rsidRDefault="003F75D7" w:rsidP="008A43C9">
            <w:pPr>
              <w:rPr>
                <w:b/>
              </w:rPr>
            </w:pPr>
            <w:r>
              <w:rPr>
                <w:b/>
              </w:rPr>
              <w:t>01</w:t>
            </w:r>
          </w:p>
        </w:tc>
        <w:tc>
          <w:tcPr>
            <w:tcW w:w="2815" w:type="dxa"/>
          </w:tcPr>
          <w:p w:rsidR="003F75D7" w:rsidRDefault="003F75D7" w:rsidP="008A43C9">
            <w:pPr>
              <w:rPr>
                <w:b/>
              </w:rPr>
            </w:pPr>
            <w:r>
              <w:rPr>
                <w:b/>
              </w:rPr>
              <w:t>Gasolina Comum</w:t>
            </w:r>
          </w:p>
        </w:tc>
        <w:tc>
          <w:tcPr>
            <w:tcW w:w="1134" w:type="dxa"/>
          </w:tcPr>
          <w:p w:rsidR="003F75D7" w:rsidRDefault="003F75D7" w:rsidP="008A43C9">
            <w:pPr>
              <w:rPr>
                <w:b/>
              </w:rPr>
            </w:pPr>
            <w:r>
              <w:rPr>
                <w:b/>
              </w:rPr>
              <w:t>Litro</w:t>
            </w:r>
          </w:p>
        </w:tc>
        <w:tc>
          <w:tcPr>
            <w:tcW w:w="1701" w:type="dxa"/>
          </w:tcPr>
          <w:p w:rsidR="003F75D7" w:rsidRPr="006A4771" w:rsidRDefault="006A4771" w:rsidP="00AB3FA1">
            <w:pPr>
              <w:rPr>
                <w:b/>
              </w:rPr>
            </w:pPr>
            <w:r w:rsidRPr="006A4771">
              <w:rPr>
                <w:b/>
              </w:rPr>
              <w:t>7.000</w:t>
            </w:r>
          </w:p>
        </w:tc>
        <w:tc>
          <w:tcPr>
            <w:tcW w:w="1134" w:type="dxa"/>
          </w:tcPr>
          <w:p w:rsidR="003F75D7" w:rsidRDefault="003F75D7" w:rsidP="008A43C9">
            <w:pPr>
              <w:rPr>
                <w:b/>
              </w:rPr>
            </w:pPr>
          </w:p>
        </w:tc>
        <w:tc>
          <w:tcPr>
            <w:tcW w:w="1164" w:type="dxa"/>
          </w:tcPr>
          <w:p w:rsidR="003F75D7" w:rsidRDefault="003F75D7" w:rsidP="008A43C9">
            <w:pPr>
              <w:rPr>
                <w:b/>
              </w:rPr>
            </w:pPr>
          </w:p>
        </w:tc>
      </w:tr>
      <w:tr w:rsidR="003F75D7" w:rsidTr="00406EFA">
        <w:tc>
          <w:tcPr>
            <w:tcW w:w="696" w:type="dxa"/>
          </w:tcPr>
          <w:p w:rsidR="003F75D7" w:rsidRDefault="003F75D7" w:rsidP="008A43C9">
            <w:pPr>
              <w:rPr>
                <w:b/>
              </w:rPr>
            </w:pPr>
            <w:r>
              <w:rPr>
                <w:b/>
              </w:rPr>
              <w:t>02</w:t>
            </w:r>
          </w:p>
        </w:tc>
        <w:tc>
          <w:tcPr>
            <w:tcW w:w="2815" w:type="dxa"/>
          </w:tcPr>
          <w:p w:rsidR="003F75D7" w:rsidRDefault="003F75D7" w:rsidP="008A43C9">
            <w:pPr>
              <w:rPr>
                <w:b/>
              </w:rPr>
            </w:pPr>
            <w:r>
              <w:rPr>
                <w:b/>
              </w:rPr>
              <w:t>Álcool</w:t>
            </w:r>
          </w:p>
        </w:tc>
        <w:tc>
          <w:tcPr>
            <w:tcW w:w="1134" w:type="dxa"/>
          </w:tcPr>
          <w:p w:rsidR="003F75D7" w:rsidRDefault="003F75D7" w:rsidP="008A43C9">
            <w:pPr>
              <w:rPr>
                <w:b/>
              </w:rPr>
            </w:pPr>
            <w:r>
              <w:rPr>
                <w:b/>
              </w:rPr>
              <w:t>Litro</w:t>
            </w:r>
          </w:p>
        </w:tc>
        <w:tc>
          <w:tcPr>
            <w:tcW w:w="1701" w:type="dxa"/>
          </w:tcPr>
          <w:p w:rsidR="003F75D7" w:rsidRDefault="008227E3" w:rsidP="008A43C9">
            <w:pPr>
              <w:rPr>
                <w:b/>
              </w:rPr>
            </w:pPr>
            <w:r>
              <w:rPr>
                <w:b/>
              </w:rPr>
              <w:t>3.500</w:t>
            </w:r>
          </w:p>
        </w:tc>
        <w:tc>
          <w:tcPr>
            <w:tcW w:w="1134" w:type="dxa"/>
          </w:tcPr>
          <w:p w:rsidR="003F75D7" w:rsidRDefault="003F75D7" w:rsidP="008A43C9">
            <w:pPr>
              <w:rPr>
                <w:b/>
              </w:rPr>
            </w:pPr>
          </w:p>
        </w:tc>
        <w:tc>
          <w:tcPr>
            <w:tcW w:w="1164" w:type="dxa"/>
          </w:tcPr>
          <w:p w:rsidR="003F75D7" w:rsidRDefault="003F75D7" w:rsidP="008A43C9">
            <w:pPr>
              <w:rPr>
                <w:b/>
              </w:rPr>
            </w:pPr>
          </w:p>
        </w:tc>
      </w:tr>
      <w:tr w:rsidR="003F75D7" w:rsidTr="00406EFA">
        <w:tc>
          <w:tcPr>
            <w:tcW w:w="696" w:type="dxa"/>
          </w:tcPr>
          <w:p w:rsidR="003F75D7" w:rsidRDefault="003F75D7" w:rsidP="008A43C9">
            <w:pPr>
              <w:rPr>
                <w:b/>
              </w:rPr>
            </w:pPr>
          </w:p>
        </w:tc>
        <w:tc>
          <w:tcPr>
            <w:tcW w:w="2815" w:type="dxa"/>
          </w:tcPr>
          <w:p w:rsidR="003F75D7" w:rsidRDefault="003F75D7" w:rsidP="008A43C9">
            <w:pPr>
              <w:rPr>
                <w:b/>
              </w:rPr>
            </w:pPr>
          </w:p>
        </w:tc>
        <w:tc>
          <w:tcPr>
            <w:tcW w:w="1134" w:type="dxa"/>
          </w:tcPr>
          <w:p w:rsidR="003F75D7" w:rsidRDefault="003F75D7" w:rsidP="008A43C9">
            <w:pPr>
              <w:rPr>
                <w:b/>
              </w:rPr>
            </w:pPr>
          </w:p>
        </w:tc>
        <w:tc>
          <w:tcPr>
            <w:tcW w:w="1701" w:type="dxa"/>
          </w:tcPr>
          <w:p w:rsidR="003F75D7" w:rsidRDefault="003F75D7" w:rsidP="008A43C9">
            <w:pPr>
              <w:rPr>
                <w:b/>
              </w:rPr>
            </w:pPr>
          </w:p>
        </w:tc>
        <w:tc>
          <w:tcPr>
            <w:tcW w:w="1134" w:type="dxa"/>
          </w:tcPr>
          <w:p w:rsidR="003F75D7" w:rsidRDefault="003F75D7" w:rsidP="008A43C9">
            <w:pPr>
              <w:rPr>
                <w:b/>
              </w:rPr>
            </w:pPr>
          </w:p>
        </w:tc>
        <w:tc>
          <w:tcPr>
            <w:tcW w:w="1164" w:type="dxa"/>
          </w:tcPr>
          <w:p w:rsidR="003F75D7" w:rsidRDefault="003F75D7" w:rsidP="008A43C9">
            <w:pPr>
              <w:rPr>
                <w:b/>
              </w:rPr>
            </w:pPr>
          </w:p>
        </w:tc>
      </w:tr>
    </w:tbl>
    <w:p w:rsidR="008A43C9" w:rsidRDefault="008A43C9" w:rsidP="008A43C9">
      <w:pPr>
        <w:ind w:left="-284"/>
        <w:rPr>
          <w:b/>
        </w:rPr>
      </w:pPr>
    </w:p>
    <w:p w:rsidR="008A43C9" w:rsidRDefault="008A43C9" w:rsidP="008A43C9">
      <w:pPr>
        <w:rPr>
          <w:b/>
        </w:rPr>
      </w:pPr>
    </w:p>
    <w:p w:rsidR="008A43C9" w:rsidRDefault="008A43C9" w:rsidP="008A43C9">
      <w:pPr>
        <w:jc w:val="right"/>
      </w:pPr>
      <w:r>
        <w:t xml:space="preserve">Alumínio, </w:t>
      </w:r>
      <w:r w:rsidR="008227E3">
        <w:t>1</w:t>
      </w:r>
      <w:r w:rsidR="00406EFA">
        <w:t>5</w:t>
      </w:r>
      <w:r w:rsidR="00E82B27">
        <w:t xml:space="preserve"> </w:t>
      </w:r>
      <w:r>
        <w:t>de</w:t>
      </w:r>
      <w:proofErr w:type="gramStart"/>
      <w:r>
        <w:t xml:space="preserve"> </w:t>
      </w:r>
      <w:r w:rsidR="00406EFA">
        <w:t xml:space="preserve"> </w:t>
      </w:r>
      <w:proofErr w:type="gramEnd"/>
      <w:r w:rsidR="00406EFA">
        <w:t xml:space="preserve">fevereiro </w:t>
      </w:r>
      <w:r>
        <w:t>de 20</w:t>
      </w:r>
      <w:r w:rsidR="00AB3FA1">
        <w:t>1</w:t>
      </w:r>
      <w:r w:rsidR="00406EFA">
        <w:t>7</w:t>
      </w:r>
      <w:r>
        <w:t>.</w:t>
      </w:r>
    </w:p>
    <w:p w:rsidR="008A43C9" w:rsidRDefault="008A43C9" w:rsidP="008A43C9">
      <w:pPr>
        <w:rPr>
          <w:b/>
        </w:rPr>
      </w:pPr>
    </w:p>
    <w:p w:rsidR="008A43C9" w:rsidRDefault="008A43C9" w:rsidP="008A43C9">
      <w:pPr>
        <w:rPr>
          <w:b/>
        </w:rPr>
      </w:pPr>
    </w:p>
    <w:p w:rsidR="008A43C9" w:rsidRDefault="008A43C9" w:rsidP="008A43C9">
      <w:pPr>
        <w:rPr>
          <w:b/>
        </w:rPr>
      </w:pPr>
    </w:p>
    <w:p w:rsidR="008A43C9" w:rsidRDefault="008A43C9" w:rsidP="008A43C9">
      <w:pPr>
        <w:rPr>
          <w:b/>
        </w:rPr>
      </w:pPr>
    </w:p>
    <w:p w:rsidR="008A43C9" w:rsidRDefault="008A43C9" w:rsidP="008A43C9">
      <w:pPr>
        <w:rPr>
          <w:b/>
        </w:rPr>
      </w:pPr>
    </w:p>
    <w:p w:rsidR="008A43C9" w:rsidRDefault="008A43C9" w:rsidP="008A43C9">
      <w:pPr>
        <w:rPr>
          <w:b/>
        </w:rPr>
      </w:pPr>
    </w:p>
    <w:p w:rsidR="008A43C9" w:rsidRDefault="008A43C9" w:rsidP="008A43C9">
      <w:pPr>
        <w:rPr>
          <w:b/>
        </w:rPr>
      </w:pPr>
    </w:p>
    <w:p w:rsidR="008A43C9" w:rsidRDefault="008A43C9"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3F75D7" w:rsidRDefault="003F75D7" w:rsidP="008A43C9">
      <w:pPr>
        <w:rPr>
          <w:b/>
        </w:rPr>
      </w:pPr>
    </w:p>
    <w:p w:rsidR="00B1336C" w:rsidRDefault="00B1336C" w:rsidP="008A43C9">
      <w:pPr>
        <w:rPr>
          <w:b/>
        </w:rPr>
      </w:pPr>
    </w:p>
    <w:p w:rsidR="004E7AF5" w:rsidRDefault="004E7AF5" w:rsidP="008A43C9">
      <w:pPr>
        <w:rPr>
          <w:b/>
        </w:rPr>
      </w:pPr>
    </w:p>
    <w:p w:rsidR="008A43C9" w:rsidRPr="00436FE4" w:rsidRDefault="008A43C9" w:rsidP="00436FE4">
      <w:pPr>
        <w:jc w:val="center"/>
        <w:rPr>
          <w:b/>
          <w:sz w:val="40"/>
          <w:szCs w:val="40"/>
        </w:rPr>
      </w:pPr>
      <w:r w:rsidRPr="00436FE4">
        <w:rPr>
          <w:b/>
          <w:sz w:val="40"/>
          <w:szCs w:val="40"/>
        </w:rPr>
        <w:t>Anexo II</w:t>
      </w:r>
    </w:p>
    <w:p w:rsidR="008A43C9" w:rsidRDefault="008A43C9" w:rsidP="008A43C9">
      <w:pPr>
        <w:rPr>
          <w:b/>
        </w:rPr>
      </w:pPr>
    </w:p>
    <w:p w:rsidR="008A43C9" w:rsidRDefault="008A43C9" w:rsidP="008A43C9">
      <w:pPr>
        <w:ind w:left="360"/>
        <w:jc w:val="center"/>
        <w:rPr>
          <w:rFonts w:ascii="Arial" w:hAnsi="Arial" w:cs="Arial"/>
          <w:b/>
          <w:sz w:val="32"/>
          <w:szCs w:val="32"/>
        </w:rPr>
      </w:pPr>
      <w:r>
        <w:rPr>
          <w:rFonts w:ascii="Arial" w:hAnsi="Arial" w:cs="Arial"/>
          <w:b/>
          <w:sz w:val="32"/>
          <w:szCs w:val="32"/>
        </w:rPr>
        <w:t>CONTRATO Nº</w:t>
      </w:r>
      <w:proofErr w:type="gramStart"/>
      <w:r>
        <w:rPr>
          <w:rFonts w:ascii="Arial" w:hAnsi="Arial" w:cs="Arial"/>
          <w:b/>
          <w:sz w:val="32"/>
          <w:szCs w:val="32"/>
        </w:rPr>
        <w:t xml:space="preserve">  </w:t>
      </w:r>
      <w:proofErr w:type="gramEnd"/>
      <w:r w:rsidR="00406EFA">
        <w:rPr>
          <w:rFonts w:ascii="Arial" w:hAnsi="Arial" w:cs="Arial"/>
          <w:b/>
          <w:sz w:val="32"/>
          <w:szCs w:val="32"/>
        </w:rPr>
        <w:t>___/2017</w:t>
      </w:r>
    </w:p>
    <w:p w:rsidR="008A43C9" w:rsidRDefault="008A43C9" w:rsidP="008A43C9">
      <w:pPr>
        <w:ind w:left="360"/>
      </w:pPr>
    </w:p>
    <w:p w:rsidR="008A43C9" w:rsidRDefault="008A43C9" w:rsidP="008A43C9">
      <w:pPr>
        <w:ind w:left="360"/>
      </w:pPr>
    </w:p>
    <w:p w:rsidR="008A43C9" w:rsidRDefault="008A43C9" w:rsidP="008A43C9">
      <w:r>
        <w:rPr>
          <w:i/>
        </w:rPr>
        <w:t>Convite Nº 0</w:t>
      </w:r>
      <w:r w:rsidR="00406EFA">
        <w:rPr>
          <w:i/>
        </w:rPr>
        <w:t>1</w:t>
      </w:r>
      <w:r>
        <w:rPr>
          <w:i/>
        </w:rPr>
        <w:t>/20</w:t>
      </w:r>
      <w:r w:rsidR="00AB3FA1">
        <w:rPr>
          <w:i/>
        </w:rPr>
        <w:t>1</w:t>
      </w:r>
      <w:r w:rsidR="00406EFA">
        <w:rPr>
          <w:i/>
        </w:rPr>
        <w:t>7</w:t>
      </w:r>
    </w:p>
    <w:p w:rsidR="008A43C9" w:rsidRDefault="008A43C9" w:rsidP="008A43C9">
      <w:pPr>
        <w:ind w:left="360"/>
        <w:rPr>
          <w:rFonts w:ascii="Arial" w:hAnsi="Arial" w:cs="Arial"/>
        </w:rPr>
      </w:pPr>
    </w:p>
    <w:p w:rsidR="008A43C9" w:rsidRDefault="008A43C9" w:rsidP="008A43C9">
      <w:pPr>
        <w:spacing w:line="320" w:lineRule="atLeast"/>
        <w:jc w:val="both"/>
        <w:rPr>
          <w:rFonts w:ascii="Arial" w:hAnsi="Arial" w:cs="Arial"/>
        </w:rPr>
      </w:pPr>
      <w:r>
        <w:rPr>
          <w:rFonts w:ascii="Arial" w:hAnsi="Arial" w:cs="Arial"/>
        </w:rPr>
        <w:tab/>
      </w:r>
      <w:r>
        <w:rPr>
          <w:rFonts w:ascii="Arial" w:hAnsi="Arial" w:cs="Arial"/>
        </w:rPr>
        <w:tab/>
        <w:t xml:space="preserve">A </w:t>
      </w:r>
      <w:r>
        <w:rPr>
          <w:rFonts w:ascii="Arial" w:hAnsi="Arial" w:cs="Arial"/>
          <w:b/>
        </w:rPr>
        <w:t>CÂMARA MUNICIPAL DE ALUMÍNIO</w:t>
      </w:r>
      <w:r>
        <w:rPr>
          <w:rFonts w:ascii="Arial" w:hAnsi="Arial" w:cs="Arial"/>
        </w:rPr>
        <w:t xml:space="preserve">, inscrita no CNPJ sob o Nº 58.987.652.0001-41, com sede à Rua Hamilton </w:t>
      </w:r>
      <w:proofErr w:type="spellStart"/>
      <w:r>
        <w:rPr>
          <w:rFonts w:ascii="Arial" w:hAnsi="Arial" w:cs="Arial"/>
        </w:rPr>
        <w:t>Moratti</w:t>
      </w:r>
      <w:proofErr w:type="spellEnd"/>
      <w:r>
        <w:rPr>
          <w:rFonts w:ascii="Arial" w:hAnsi="Arial" w:cs="Arial"/>
        </w:rPr>
        <w:t xml:space="preserve"> Nº 10,</w:t>
      </w:r>
      <w:proofErr w:type="gramStart"/>
      <w:r>
        <w:rPr>
          <w:rFonts w:ascii="Arial" w:hAnsi="Arial" w:cs="Arial"/>
        </w:rPr>
        <w:t xml:space="preserve">  </w:t>
      </w:r>
      <w:proofErr w:type="gramEnd"/>
      <w:r>
        <w:rPr>
          <w:rFonts w:ascii="Arial" w:hAnsi="Arial" w:cs="Arial"/>
        </w:rPr>
        <w:t xml:space="preserve">no bairro Vila Santa Luzia,  em Alumínio/SP, neste ato representada por seu Presidente, Sr., brasileiro, casado, portador da Cédula de Identidade RG Nº, SSP/SP, e inscrito no CPF/MF sob o Nº,  residente e domiciliado na cidade de Alumínio/SP,  à Rua nº, ora denominada simplesmente como </w:t>
      </w:r>
      <w:r>
        <w:rPr>
          <w:rFonts w:ascii="Arial" w:hAnsi="Arial" w:cs="Arial"/>
          <w:b/>
        </w:rPr>
        <w:t>CONTRATANTE</w:t>
      </w:r>
      <w:r>
        <w:rPr>
          <w:rFonts w:ascii="Arial" w:hAnsi="Arial" w:cs="Arial"/>
        </w:rPr>
        <w:t>, e a empresa ........................................</w:t>
      </w:r>
      <w:r>
        <w:rPr>
          <w:rFonts w:ascii="Arial" w:hAnsi="Arial" w:cs="Arial"/>
          <w:b/>
        </w:rPr>
        <w:t xml:space="preserve">, </w:t>
      </w:r>
      <w:r>
        <w:rPr>
          <w:rFonts w:ascii="Arial" w:hAnsi="Arial" w:cs="Arial"/>
        </w:rPr>
        <w:t>inscrita no CNPJ sob o Nº .........................., Inscrição Estadual Nº ........................................, neste ato representada por neste ato representada por seu proprietário, o empresário ................................................</w:t>
      </w:r>
      <w:r>
        <w:rPr>
          <w:rFonts w:ascii="Arial" w:hAnsi="Arial" w:cs="Arial"/>
          <w:b/>
        </w:rPr>
        <w:t xml:space="preserve">, </w:t>
      </w:r>
      <w:r>
        <w:rPr>
          <w:rFonts w:ascii="Arial" w:hAnsi="Arial" w:cs="Arial"/>
        </w:rPr>
        <w:t xml:space="preserve"> portador da Cédula de Identidade RG Nº ........................, SSP/SP, inscrita no CPF/MF sob o Nº ..................................,  com endereço comercial na .........................................,  doravante designada simplesmente como </w:t>
      </w:r>
      <w:r>
        <w:rPr>
          <w:rFonts w:ascii="Arial" w:hAnsi="Arial" w:cs="Arial"/>
          <w:b/>
        </w:rPr>
        <w:t>CONTRATADA</w:t>
      </w:r>
      <w:r>
        <w:rPr>
          <w:rFonts w:ascii="Arial" w:hAnsi="Arial" w:cs="Arial"/>
        </w:rPr>
        <w:t>,  é lavrado o presente contrato, nos termos da lei Nº 8.666/93, para o fornecimento dos itens licitados, conforme as cláusulas e condições a seguir descritas:</w:t>
      </w:r>
    </w:p>
    <w:p w:rsidR="008A43C9" w:rsidRDefault="008A43C9" w:rsidP="008A43C9">
      <w:pPr>
        <w:spacing w:line="320" w:lineRule="atLeast"/>
        <w:jc w:val="both"/>
        <w:rPr>
          <w:rFonts w:ascii="Arial" w:hAnsi="Arial" w:cs="Arial"/>
        </w:rPr>
      </w:pPr>
    </w:p>
    <w:p w:rsidR="008A43C9" w:rsidRDefault="008A43C9" w:rsidP="008A43C9">
      <w:pPr>
        <w:spacing w:line="320" w:lineRule="atLeast"/>
        <w:jc w:val="both"/>
        <w:rPr>
          <w:rFonts w:ascii="Arial" w:hAnsi="Arial" w:cs="Arial"/>
        </w:rPr>
      </w:pPr>
    </w:p>
    <w:p w:rsidR="008A43C9" w:rsidRDefault="008A43C9" w:rsidP="008A43C9">
      <w:pPr>
        <w:spacing w:line="320" w:lineRule="atLeast"/>
        <w:jc w:val="both"/>
        <w:rPr>
          <w:rFonts w:ascii="Arial" w:hAnsi="Arial" w:cs="Arial"/>
        </w:rPr>
      </w:pPr>
      <w:r>
        <w:rPr>
          <w:rFonts w:ascii="Arial" w:hAnsi="Arial" w:cs="Arial"/>
        </w:rPr>
        <w:t>Cláusula Primeira</w:t>
      </w:r>
      <w:proofErr w:type="gramStart"/>
      <w:r>
        <w:rPr>
          <w:rFonts w:ascii="Arial" w:hAnsi="Arial" w:cs="Arial"/>
        </w:rPr>
        <w:t xml:space="preserve">  </w:t>
      </w:r>
      <w:proofErr w:type="gramEnd"/>
      <w:r>
        <w:rPr>
          <w:rFonts w:ascii="Arial" w:hAnsi="Arial" w:cs="Arial"/>
        </w:rPr>
        <w:t xml:space="preserve">- Do Objeto- Fornecimento de </w:t>
      </w:r>
      <w:r w:rsidR="003F75D7">
        <w:rPr>
          <w:rFonts w:ascii="Arial" w:hAnsi="Arial" w:cs="Arial"/>
        </w:rPr>
        <w:t>Combustíveis</w:t>
      </w:r>
    </w:p>
    <w:p w:rsidR="008A43C9" w:rsidRDefault="008A43C9" w:rsidP="008A43C9">
      <w:pPr>
        <w:spacing w:line="320" w:lineRule="atLeast"/>
        <w:jc w:val="both"/>
        <w:rPr>
          <w:rFonts w:ascii="Arial" w:hAnsi="Arial" w:cs="Arial"/>
        </w:rPr>
      </w:pPr>
    </w:p>
    <w:p w:rsidR="008A43C9" w:rsidRDefault="008A43C9" w:rsidP="008A43C9">
      <w:pPr>
        <w:numPr>
          <w:ilvl w:val="1"/>
          <w:numId w:val="3"/>
        </w:numPr>
        <w:spacing w:line="320" w:lineRule="atLeast"/>
        <w:jc w:val="both"/>
        <w:rPr>
          <w:rFonts w:ascii="Arial" w:hAnsi="Arial" w:cs="Arial"/>
        </w:rPr>
      </w:pPr>
      <w:r>
        <w:rPr>
          <w:rFonts w:ascii="Arial" w:hAnsi="Arial" w:cs="Arial"/>
        </w:rPr>
        <w:t>A CONTRATADA fornecerá à CONTRATANTE, mensalmente, a quantidade de itens definidos por esta última, de acordo com sua necessidade e nos limites previstos no Anexo I do convite Nº 0</w:t>
      </w:r>
      <w:r w:rsidR="004E7AF5">
        <w:rPr>
          <w:rFonts w:ascii="Arial" w:hAnsi="Arial" w:cs="Arial"/>
        </w:rPr>
        <w:t>1</w:t>
      </w:r>
      <w:r>
        <w:rPr>
          <w:rFonts w:ascii="Arial" w:hAnsi="Arial" w:cs="Arial"/>
        </w:rPr>
        <w:t>/20</w:t>
      </w:r>
      <w:r w:rsidR="00975EC2">
        <w:rPr>
          <w:rFonts w:ascii="Arial" w:hAnsi="Arial" w:cs="Arial"/>
        </w:rPr>
        <w:t>1</w:t>
      </w:r>
      <w:r w:rsidR="00FD5DF0">
        <w:rPr>
          <w:rFonts w:ascii="Arial" w:hAnsi="Arial" w:cs="Arial"/>
        </w:rPr>
        <w:t>7</w:t>
      </w:r>
      <w:r>
        <w:rPr>
          <w:rFonts w:ascii="Arial" w:hAnsi="Arial" w:cs="Arial"/>
        </w:rPr>
        <w:t>, pelo período de 12 (doze) meses, pelo menor preço obtido no certame.</w:t>
      </w:r>
    </w:p>
    <w:p w:rsidR="008A43C9" w:rsidRDefault="008A43C9" w:rsidP="008A43C9">
      <w:pPr>
        <w:spacing w:line="320" w:lineRule="atLeast"/>
        <w:jc w:val="both"/>
        <w:rPr>
          <w:rFonts w:ascii="Arial" w:hAnsi="Arial" w:cs="Arial"/>
        </w:rPr>
      </w:pPr>
      <w:r>
        <w:rPr>
          <w:rFonts w:ascii="Arial" w:hAnsi="Arial" w:cs="Arial"/>
        </w:rPr>
        <w:t xml:space="preserve"> </w:t>
      </w:r>
    </w:p>
    <w:p w:rsidR="008A43C9" w:rsidRDefault="003F75D7" w:rsidP="008A43C9">
      <w:pPr>
        <w:numPr>
          <w:ilvl w:val="1"/>
          <w:numId w:val="3"/>
        </w:numPr>
        <w:spacing w:line="320" w:lineRule="atLeast"/>
        <w:jc w:val="both"/>
        <w:rPr>
          <w:rFonts w:ascii="Arial" w:hAnsi="Arial" w:cs="Arial"/>
        </w:rPr>
      </w:pPr>
      <w:r>
        <w:rPr>
          <w:rFonts w:ascii="Arial" w:hAnsi="Arial" w:cs="Arial"/>
        </w:rPr>
        <w:t>A quantidade mensal a ser fornecida poderá variar, conforme necessidade da contratante, em razão da demanda.</w:t>
      </w:r>
    </w:p>
    <w:p w:rsidR="003F75D7" w:rsidRDefault="003F75D7" w:rsidP="003F75D7">
      <w:pPr>
        <w:pStyle w:val="PargrafodaLista"/>
        <w:rPr>
          <w:rFonts w:ascii="Arial" w:hAnsi="Arial" w:cs="Arial"/>
        </w:rPr>
      </w:pPr>
    </w:p>
    <w:p w:rsidR="003F75D7" w:rsidRDefault="003F75D7" w:rsidP="008A43C9">
      <w:pPr>
        <w:numPr>
          <w:ilvl w:val="1"/>
          <w:numId w:val="3"/>
        </w:numPr>
        <w:spacing w:line="320" w:lineRule="atLeast"/>
        <w:jc w:val="both"/>
        <w:rPr>
          <w:rFonts w:ascii="Arial" w:hAnsi="Arial" w:cs="Arial"/>
        </w:rPr>
      </w:pPr>
      <w:r>
        <w:rPr>
          <w:rFonts w:ascii="Arial" w:hAnsi="Arial" w:cs="Arial"/>
        </w:rPr>
        <w:t>Os itens fornecidos deverão estar de acordo com as regulamentações técnicas do setor.</w:t>
      </w:r>
    </w:p>
    <w:p w:rsidR="003F75D7" w:rsidRDefault="003F75D7" w:rsidP="003F75D7">
      <w:pPr>
        <w:pStyle w:val="PargrafodaLista"/>
        <w:rPr>
          <w:rFonts w:ascii="Arial" w:hAnsi="Arial" w:cs="Arial"/>
        </w:rPr>
      </w:pPr>
    </w:p>
    <w:p w:rsidR="003F75D7" w:rsidRDefault="003F75D7" w:rsidP="008A43C9">
      <w:pPr>
        <w:numPr>
          <w:ilvl w:val="1"/>
          <w:numId w:val="3"/>
        </w:numPr>
        <w:spacing w:line="320" w:lineRule="atLeast"/>
        <w:jc w:val="both"/>
        <w:rPr>
          <w:rFonts w:ascii="Arial" w:hAnsi="Arial" w:cs="Arial"/>
        </w:rPr>
      </w:pPr>
      <w:r>
        <w:rPr>
          <w:rFonts w:ascii="Arial" w:hAnsi="Arial" w:cs="Arial"/>
        </w:rPr>
        <w:t xml:space="preserve">Somente os veículos </w:t>
      </w:r>
      <w:r w:rsidR="00661A56">
        <w:rPr>
          <w:rFonts w:ascii="Arial" w:hAnsi="Arial" w:cs="Arial"/>
        </w:rPr>
        <w:t>oficiais</w:t>
      </w:r>
      <w:r>
        <w:rPr>
          <w:rFonts w:ascii="Arial" w:hAnsi="Arial" w:cs="Arial"/>
        </w:rPr>
        <w:t xml:space="preserve"> da CONTRATANTE poderão ser abastecidos e mediante requisição expedida por esta.</w:t>
      </w:r>
    </w:p>
    <w:p w:rsidR="008A43C9" w:rsidRDefault="008A43C9" w:rsidP="008A43C9">
      <w:pPr>
        <w:spacing w:line="320" w:lineRule="atLeast"/>
        <w:jc w:val="both"/>
        <w:rPr>
          <w:rFonts w:ascii="Arial" w:hAnsi="Arial" w:cs="Arial"/>
        </w:rPr>
      </w:pPr>
    </w:p>
    <w:p w:rsidR="008A43C9" w:rsidRDefault="008A43C9" w:rsidP="008A43C9">
      <w:pPr>
        <w:spacing w:line="320" w:lineRule="atLeast"/>
        <w:jc w:val="both"/>
        <w:rPr>
          <w:rFonts w:ascii="Arial" w:hAnsi="Arial" w:cs="Arial"/>
        </w:rPr>
      </w:pPr>
    </w:p>
    <w:p w:rsidR="008A43C9" w:rsidRDefault="008A43C9" w:rsidP="008A43C9">
      <w:pPr>
        <w:spacing w:line="320" w:lineRule="atLeast"/>
        <w:jc w:val="both"/>
        <w:rPr>
          <w:rFonts w:ascii="Arial" w:hAnsi="Arial" w:cs="Arial"/>
        </w:rPr>
      </w:pPr>
      <w:r>
        <w:rPr>
          <w:rFonts w:ascii="Arial" w:hAnsi="Arial" w:cs="Arial"/>
        </w:rPr>
        <w:lastRenderedPageBreak/>
        <w:t>Cláusula Segunda – DO REGIME DE EXECUÇÃO</w:t>
      </w:r>
    </w:p>
    <w:p w:rsidR="008A43C9" w:rsidRDefault="008A43C9" w:rsidP="008A43C9">
      <w:pPr>
        <w:spacing w:line="320" w:lineRule="atLeast"/>
        <w:jc w:val="both"/>
        <w:rPr>
          <w:rFonts w:ascii="Arial" w:hAnsi="Arial" w:cs="Arial"/>
        </w:rPr>
      </w:pPr>
    </w:p>
    <w:p w:rsidR="008A43C9" w:rsidRDefault="008A43C9" w:rsidP="003F75D7">
      <w:pPr>
        <w:spacing w:line="320" w:lineRule="atLeast"/>
        <w:ind w:left="1021" w:hanging="1021"/>
        <w:jc w:val="both"/>
        <w:rPr>
          <w:rFonts w:ascii="Arial" w:hAnsi="Arial" w:cs="Arial"/>
        </w:rPr>
      </w:pPr>
      <w:r>
        <w:rPr>
          <w:rFonts w:ascii="Arial" w:hAnsi="Arial" w:cs="Arial"/>
        </w:rPr>
        <w:t xml:space="preserve">2.1.  </w:t>
      </w:r>
      <w:r>
        <w:rPr>
          <w:rFonts w:ascii="Arial" w:hAnsi="Arial" w:cs="Arial"/>
        </w:rPr>
        <w:tab/>
        <w:t xml:space="preserve">A CONTRATANTE, </w:t>
      </w:r>
      <w:r w:rsidR="003F75D7">
        <w:rPr>
          <w:rFonts w:ascii="Arial" w:hAnsi="Arial" w:cs="Arial"/>
        </w:rPr>
        <w:t>de acordo com sua necessidade, abastecerá seus veículos oficiais na</w:t>
      </w:r>
      <w:r w:rsidR="00661A56">
        <w:rPr>
          <w:rFonts w:ascii="Arial" w:hAnsi="Arial" w:cs="Arial"/>
        </w:rPr>
        <w:t xml:space="preserve"> sede da CONTRATADA e ao final d</w:t>
      </w:r>
      <w:r w:rsidR="003F75D7">
        <w:rPr>
          <w:rFonts w:ascii="Arial" w:hAnsi="Arial" w:cs="Arial"/>
        </w:rPr>
        <w:t>e</w:t>
      </w:r>
      <w:r w:rsidR="00661A56">
        <w:rPr>
          <w:rFonts w:ascii="Arial" w:hAnsi="Arial" w:cs="Arial"/>
        </w:rPr>
        <w:t xml:space="preserve"> </w:t>
      </w:r>
      <w:r w:rsidR="003F75D7">
        <w:rPr>
          <w:rFonts w:ascii="Arial" w:hAnsi="Arial" w:cs="Arial"/>
        </w:rPr>
        <w:t>cada mês a CONTRATADA faturará o número de litros fornecidos e emitirá a correspondente nota fiscal</w:t>
      </w:r>
      <w:r w:rsidR="007D1D8C">
        <w:rPr>
          <w:rFonts w:ascii="Arial" w:hAnsi="Arial" w:cs="Arial"/>
        </w:rPr>
        <w:t xml:space="preserve"> eletrônica </w:t>
      </w:r>
      <w:proofErr w:type="spellStart"/>
      <w:r w:rsidR="007D1D8C">
        <w:rPr>
          <w:rFonts w:ascii="Arial" w:hAnsi="Arial" w:cs="Arial"/>
        </w:rPr>
        <w:t>Nf-e</w:t>
      </w:r>
      <w:proofErr w:type="spellEnd"/>
      <w:r w:rsidR="007D1D8C">
        <w:rPr>
          <w:rFonts w:ascii="Arial" w:hAnsi="Arial" w:cs="Arial"/>
        </w:rPr>
        <w:t xml:space="preserve"> </w:t>
      </w:r>
      <w:r w:rsidR="007D1D8C">
        <w:rPr>
          <w:rFonts w:ascii="Tahoma" w:hAnsi="Tahoma" w:cs="Tahoma"/>
        </w:rPr>
        <w:t>conforme o ajuste SINIEF 07/2005 e portaria estadual CAT 162/2006</w:t>
      </w:r>
      <w:r w:rsidR="003F75D7">
        <w:rPr>
          <w:rFonts w:ascii="Arial" w:hAnsi="Arial" w:cs="Arial"/>
        </w:rPr>
        <w:t>.</w:t>
      </w:r>
    </w:p>
    <w:p w:rsidR="003F75D7" w:rsidRDefault="003F75D7" w:rsidP="003F75D7">
      <w:pPr>
        <w:spacing w:line="320" w:lineRule="atLeast"/>
        <w:jc w:val="both"/>
        <w:rPr>
          <w:rFonts w:ascii="Arial" w:hAnsi="Arial" w:cs="Arial"/>
        </w:rPr>
      </w:pPr>
    </w:p>
    <w:p w:rsidR="008A43C9" w:rsidRDefault="008A43C9" w:rsidP="00661A56">
      <w:pPr>
        <w:spacing w:line="320" w:lineRule="atLeast"/>
        <w:ind w:left="1021" w:hanging="1021"/>
        <w:jc w:val="both"/>
        <w:rPr>
          <w:rFonts w:ascii="Arial" w:hAnsi="Arial" w:cs="Arial"/>
        </w:rPr>
      </w:pPr>
      <w:r>
        <w:rPr>
          <w:rFonts w:ascii="Arial" w:hAnsi="Arial" w:cs="Arial"/>
        </w:rPr>
        <w:t xml:space="preserve">2.2.  </w:t>
      </w:r>
      <w:r>
        <w:rPr>
          <w:rFonts w:ascii="Arial" w:hAnsi="Arial" w:cs="Arial"/>
        </w:rPr>
        <w:tab/>
      </w:r>
      <w:r w:rsidR="00661A56">
        <w:rPr>
          <w:rFonts w:ascii="Arial" w:hAnsi="Arial" w:cs="Arial"/>
        </w:rPr>
        <w:t>A CONTRATADA compromete-se a manter a qualidade do produto durante a execução do contrato conforme atestado apresentado na licitação, podendo a CONTRATANTE a qualquer momento realizar inspeção para comprovar a qualidade do produto.</w:t>
      </w: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Cláusula 3ª - DO PREÇO E DAS CONDIÇÕES DE PAGAMENTO</w:t>
      </w: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 xml:space="preserve">3.1.  </w:t>
      </w:r>
      <w:r>
        <w:rPr>
          <w:rFonts w:ascii="Arial" w:hAnsi="Arial" w:cs="Arial"/>
        </w:rPr>
        <w:tab/>
        <w:t>O preço a ser pago À CONTRATADA será o preço em reais, o obtido pela soma de itens fornecidos, sendo que os preços serão fixos, até o final do presente contrato, não se admitindo qualquer reajuste ou recomposição inflacionária</w:t>
      </w:r>
      <w:r w:rsidR="00661A56">
        <w:rPr>
          <w:rFonts w:ascii="Arial" w:hAnsi="Arial" w:cs="Arial"/>
        </w:rPr>
        <w:t>, salvo ocorra a quebra do equilíbrio econômico e financeiro do contrato, fato que deverá ser efetivamente comprovado mediante apresentação de documentos que comprovem o desequilíbrio</w:t>
      </w:r>
      <w:proofErr w:type="gramStart"/>
      <w:r w:rsidR="00661A56">
        <w:rPr>
          <w:rFonts w:ascii="Arial" w:hAnsi="Arial" w:cs="Arial"/>
        </w:rPr>
        <w:t>.</w:t>
      </w:r>
      <w:r>
        <w:rPr>
          <w:rFonts w:ascii="Arial" w:hAnsi="Arial" w:cs="Arial"/>
        </w:rPr>
        <w:t>.</w:t>
      </w:r>
      <w:proofErr w:type="gramEnd"/>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 xml:space="preserve">3.2.  </w:t>
      </w:r>
      <w:r>
        <w:rPr>
          <w:rFonts w:ascii="Arial" w:hAnsi="Arial" w:cs="Arial"/>
        </w:rPr>
        <w:tab/>
        <w:t xml:space="preserve">A Contratada deverá emitir nota fiscal </w:t>
      </w:r>
      <w:r w:rsidR="007D1D8C">
        <w:rPr>
          <w:rFonts w:ascii="Arial" w:hAnsi="Arial" w:cs="Arial"/>
        </w:rPr>
        <w:t>eletrônica</w:t>
      </w:r>
      <w:r>
        <w:rPr>
          <w:rFonts w:ascii="Arial" w:hAnsi="Arial" w:cs="Arial"/>
        </w:rPr>
        <w:t xml:space="preserve"> dos itens fornecidos no mês. </w:t>
      </w:r>
    </w:p>
    <w:p w:rsidR="008A43C9" w:rsidRDefault="008A43C9" w:rsidP="008A43C9">
      <w:pPr>
        <w:spacing w:line="320" w:lineRule="atLeast"/>
        <w:jc w:val="both"/>
        <w:rPr>
          <w:rFonts w:ascii="Arial" w:hAnsi="Arial" w:cs="Arial"/>
        </w:rPr>
      </w:pP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 xml:space="preserve">3.3..  </w:t>
      </w:r>
      <w:r>
        <w:rPr>
          <w:rFonts w:ascii="Arial" w:hAnsi="Arial" w:cs="Arial"/>
        </w:rPr>
        <w:tab/>
        <w:t>O pagamento será feito no prazo máximo de 0</w:t>
      </w:r>
      <w:r w:rsidR="00661A56">
        <w:rPr>
          <w:rFonts w:ascii="Arial" w:hAnsi="Arial" w:cs="Arial"/>
        </w:rPr>
        <w:t>7</w:t>
      </w:r>
      <w:r>
        <w:rPr>
          <w:rFonts w:ascii="Arial" w:hAnsi="Arial" w:cs="Arial"/>
        </w:rPr>
        <w:t xml:space="preserve"> (</w:t>
      </w:r>
      <w:r w:rsidR="00661A56">
        <w:rPr>
          <w:rFonts w:ascii="Arial" w:hAnsi="Arial" w:cs="Arial"/>
        </w:rPr>
        <w:t>sete</w:t>
      </w:r>
      <w:r>
        <w:rPr>
          <w:rFonts w:ascii="Arial" w:hAnsi="Arial" w:cs="Arial"/>
        </w:rPr>
        <w:t>) dias úteis da entrega da nota fiscal</w:t>
      </w:r>
      <w:r w:rsidR="007D1D8C">
        <w:rPr>
          <w:rFonts w:ascii="Arial" w:hAnsi="Arial" w:cs="Arial"/>
        </w:rPr>
        <w:t xml:space="preserve"> eletrônica-NF-e</w:t>
      </w:r>
      <w:r>
        <w:rPr>
          <w:rFonts w:ascii="Arial" w:hAnsi="Arial" w:cs="Arial"/>
        </w:rPr>
        <w:t>, e a Secretaria Financeira elaborará a documentação contábil dessa despesa, nos termos da Lei Nº 4.320/64.</w:t>
      </w: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 xml:space="preserve">3.4.  </w:t>
      </w:r>
      <w:r>
        <w:rPr>
          <w:rFonts w:ascii="Arial" w:hAnsi="Arial" w:cs="Arial"/>
        </w:rPr>
        <w:tab/>
        <w:t>O pagamento poderá ser feito mediante cheque nominal ou mediante depósito em conta bancária indicada pela CONTRATADA.</w:t>
      </w: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 xml:space="preserve">3.5.  </w:t>
      </w:r>
      <w:r>
        <w:rPr>
          <w:rFonts w:ascii="Arial" w:hAnsi="Arial" w:cs="Arial"/>
        </w:rPr>
        <w:tab/>
        <w:t xml:space="preserve">Se forem constatados erros na nota fiscal, o pagamento será efetuado em até </w:t>
      </w:r>
      <w:proofErr w:type="gramStart"/>
      <w:r>
        <w:rPr>
          <w:rFonts w:ascii="Arial" w:hAnsi="Arial" w:cs="Arial"/>
        </w:rPr>
        <w:t>5</w:t>
      </w:r>
      <w:proofErr w:type="gramEnd"/>
      <w:r>
        <w:rPr>
          <w:rFonts w:ascii="Arial" w:hAnsi="Arial" w:cs="Arial"/>
        </w:rPr>
        <w:t xml:space="preserve"> dias após a apresentação das notas corrigidas. </w:t>
      </w: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 xml:space="preserve">3.6.  </w:t>
      </w:r>
      <w:r>
        <w:rPr>
          <w:rFonts w:ascii="Arial" w:hAnsi="Arial" w:cs="Arial"/>
        </w:rPr>
        <w:tab/>
        <w:t>A CONTRATANTE procederá aos descontos das multas, dos impostos e encargos que incidam sobre os pagamentos feitos à CONTRATADA, nos termos da legislação.</w:t>
      </w: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Cláusula Quarta – DA VIGÊNCIA DO CONTRATO</w:t>
      </w: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 xml:space="preserve">4.1.  </w:t>
      </w:r>
      <w:r>
        <w:rPr>
          <w:rFonts w:ascii="Arial" w:hAnsi="Arial" w:cs="Arial"/>
        </w:rPr>
        <w:tab/>
        <w:t>O presente contrato terá vigência de 12 (doze) meses, contados da data da assinatura do presente contrato e poderá ser prorrogado nos termos do artigo 57 da Lei Federal Nº 8.666/93.</w:t>
      </w:r>
    </w:p>
    <w:p w:rsidR="008A43C9" w:rsidRDefault="008A43C9" w:rsidP="008A43C9">
      <w:pPr>
        <w:spacing w:line="320" w:lineRule="atLeast"/>
        <w:ind w:left="360"/>
        <w:jc w:val="both"/>
        <w:rPr>
          <w:rFonts w:ascii="Arial" w:hAnsi="Arial" w:cs="Arial"/>
        </w:rPr>
      </w:pPr>
    </w:p>
    <w:p w:rsidR="008A43C9" w:rsidRDefault="008A43C9" w:rsidP="008A43C9">
      <w:pPr>
        <w:spacing w:line="320" w:lineRule="atLeast"/>
        <w:ind w:left="360"/>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 xml:space="preserve">Cláusula Quinta – DO CRÉDITO ORÇAMENTÁRIO </w:t>
      </w:r>
    </w:p>
    <w:p w:rsidR="008A43C9" w:rsidRDefault="008A43C9" w:rsidP="008A43C9">
      <w:pPr>
        <w:spacing w:line="320" w:lineRule="atLeast"/>
        <w:ind w:left="1021" w:hanging="1021"/>
        <w:jc w:val="both"/>
        <w:rPr>
          <w:rFonts w:ascii="Arial" w:hAnsi="Arial" w:cs="Arial"/>
        </w:rPr>
      </w:pPr>
    </w:p>
    <w:p w:rsidR="008A43C9" w:rsidRDefault="008A43C9" w:rsidP="008A43C9">
      <w:pPr>
        <w:spacing w:line="360" w:lineRule="auto"/>
        <w:ind w:left="360"/>
        <w:jc w:val="both"/>
        <w:rPr>
          <w:rFonts w:ascii="Arial" w:hAnsi="Arial" w:cs="Arial"/>
        </w:rPr>
      </w:pPr>
      <w:r>
        <w:rPr>
          <w:rFonts w:ascii="Arial" w:hAnsi="Arial" w:cs="Arial"/>
        </w:rPr>
        <w:t>5.   As despesas decorrentes da execução deste</w:t>
      </w:r>
      <w:proofErr w:type="gramStart"/>
      <w:r>
        <w:rPr>
          <w:rFonts w:ascii="Arial" w:hAnsi="Arial" w:cs="Arial"/>
        </w:rPr>
        <w:t xml:space="preserve">  </w:t>
      </w:r>
      <w:proofErr w:type="gramEnd"/>
      <w:r>
        <w:rPr>
          <w:rFonts w:ascii="Arial" w:hAnsi="Arial" w:cs="Arial"/>
        </w:rPr>
        <w:t>contrato onerarão a dotação:</w:t>
      </w:r>
    </w:p>
    <w:p w:rsidR="008A43C9" w:rsidRDefault="008A43C9" w:rsidP="008A43C9">
      <w:pPr>
        <w:pStyle w:val="Recuodecorpodetexto"/>
        <w:spacing w:before="120" w:after="120"/>
        <w:ind w:left="0" w:firstLine="0"/>
        <w:rPr>
          <w:rFonts w:ascii="Verdana" w:hAnsi="Verdana"/>
          <w:szCs w:val="24"/>
        </w:rPr>
      </w:pPr>
      <w:r>
        <w:rPr>
          <w:rFonts w:ascii="Verdana" w:hAnsi="Verdana"/>
          <w:szCs w:val="24"/>
        </w:rPr>
        <w:t xml:space="preserve">  ÓRGÃO: CÂMARA MUNICIPAL</w:t>
      </w:r>
    </w:p>
    <w:p w:rsidR="008A43C9" w:rsidRDefault="008A43C9" w:rsidP="008A43C9">
      <w:pPr>
        <w:pStyle w:val="Recuodecorpodetexto"/>
        <w:spacing w:before="120" w:after="120"/>
        <w:ind w:left="1134"/>
        <w:rPr>
          <w:rFonts w:ascii="Verdana" w:hAnsi="Verdana"/>
          <w:szCs w:val="24"/>
        </w:rPr>
      </w:pPr>
      <w:r>
        <w:rPr>
          <w:rFonts w:ascii="Verdana" w:hAnsi="Verdana"/>
          <w:szCs w:val="24"/>
        </w:rPr>
        <w:t>UNIDADE ORÇAMENTÁRIA: Secretaria da Câmara</w:t>
      </w:r>
    </w:p>
    <w:p w:rsidR="008A43C9" w:rsidRDefault="008A43C9" w:rsidP="008A43C9">
      <w:pPr>
        <w:pStyle w:val="Recuodecorpodetexto"/>
        <w:spacing w:before="120" w:after="120"/>
        <w:ind w:left="1134"/>
        <w:rPr>
          <w:rFonts w:ascii="Verdana" w:hAnsi="Verdana"/>
          <w:szCs w:val="24"/>
        </w:rPr>
      </w:pPr>
      <w:r>
        <w:rPr>
          <w:rFonts w:ascii="Verdana" w:hAnsi="Verdana"/>
          <w:szCs w:val="24"/>
        </w:rPr>
        <w:t>FUNCIONAL PROGRAMÁTICA: 01.031.0001.2.0002</w:t>
      </w:r>
    </w:p>
    <w:p w:rsidR="008A43C9" w:rsidRDefault="008A43C9" w:rsidP="008A43C9">
      <w:pPr>
        <w:pStyle w:val="Recuodecorpodetexto"/>
        <w:spacing w:before="120" w:after="120"/>
        <w:ind w:left="1134"/>
        <w:rPr>
          <w:rFonts w:ascii="Verdana" w:hAnsi="Verdana"/>
          <w:szCs w:val="24"/>
        </w:rPr>
      </w:pPr>
      <w:r>
        <w:rPr>
          <w:rFonts w:ascii="Verdana" w:hAnsi="Verdana"/>
          <w:szCs w:val="24"/>
        </w:rPr>
        <w:t>CATEGORIA ECONÔMICA: 3.3.90.30.00 – Material de Consumo.</w:t>
      </w:r>
    </w:p>
    <w:p w:rsidR="008A43C9" w:rsidRDefault="008A43C9" w:rsidP="008A43C9">
      <w:pPr>
        <w:spacing w:line="320" w:lineRule="atLeast"/>
        <w:ind w:left="1021" w:hanging="1021"/>
        <w:jc w:val="both"/>
        <w:rPr>
          <w:rFonts w:ascii="Arial" w:hAnsi="Arial" w:cs="Arial"/>
        </w:rPr>
      </w:pPr>
    </w:p>
    <w:p w:rsidR="008A43C9" w:rsidRDefault="008A43C9" w:rsidP="008A43C9">
      <w:pPr>
        <w:spacing w:line="320" w:lineRule="atLeast"/>
        <w:ind w:left="1021" w:hanging="1021"/>
        <w:jc w:val="both"/>
        <w:rPr>
          <w:rFonts w:ascii="Arial" w:hAnsi="Arial" w:cs="Arial"/>
        </w:rPr>
      </w:pPr>
      <w:r>
        <w:rPr>
          <w:rFonts w:ascii="Arial" w:hAnsi="Arial" w:cs="Arial"/>
        </w:rPr>
        <w:t>Cláusula Sexta</w:t>
      </w:r>
      <w:proofErr w:type="gramStart"/>
      <w:r>
        <w:rPr>
          <w:rFonts w:ascii="Arial" w:hAnsi="Arial" w:cs="Arial"/>
        </w:rPr>
        <w:t xml:space="preserve">  </w:t>
      </w:r>
      <w:proofErr w:type="gramEnd"/>
      <w:r>
        <w:rPr>
          <w:rFonts w:ascii="Arial" w:hAnsi="Arial" w:cs="Arial"/>
        </w:rPr>
        <w:t>- DA RESCISÃO</w:t>
      </w:r>
    </w:p>
    <w:p w:rsidR="008A43C9" w:rsidRDefault="008A43C9" w:rsidP="008A43C9">
      <w:pPr>
        <w:spacing w:line="320" w:lineRule="atLeast"/>
        <w:ind w:left="1021" w:hanging="1021"/>
        <w:jc w:val="both"/>
        <w:rPr>
          <w:rFonts w:ascii="Arial" w:hAnsi="Arial" w:cs="Arial"/>
        </w:rPr>
      </w:pPr>
    </w:p>
    <w:p w:rsidR="008A43C9" w:rsidRDefault="008A43C9" w:rsidP="008A43C9">
      <w:pPr>
        <w:numPr>
          <w:ilvl w:val="1"/>
          <w:numId w:val="4"/>
        </w:numPr>
        <w:spacing w:line="320" w:lineRule="atLeast"/>
        <w:jc w:val="both"/>
        <w:rPr>
          <w:rFonts w:ascii="Arial" w:hAnsi="Arial" w:cs="Arial"/>
        </w:rPr>
      </w:pPr>
      <w:r>
        <w:rPr>
          <w:rFonts w:ascii="Arial" w:hAnsi="Arial" w:cs="Arial"/>
        </w:rPr>
        <w:t>O presente contrato poderá ser rescindido de pleno direito, se assim julgar conveniente a CONTRATANTE, nos termos da legislação em vigor, em especial caso a CONTRATADA forneça o objeto em desacordo com os prazos, quantitativos e qualitativos descritos nos anexo I.</w:t>
      </w:r>
    </w:p>
    <w:p w:rsidR="008A43C9" w:rsidRDefault="008A43C9" w:rsidP="008A43C9">
      <w:pPr>
        <w:spacing w:line="320" w:lineRule="atLeast"/>
        <w:jc w:val="both"/>
        <w:rPr>
          <w:rFonts w:ascii="Arial" w:hAnsi="Arial" w:cs="Arial"/>
        </w:rPr>
      </w:pPr>
    </w:p>
    <w:p w:rsidR="008A43C9" w:rsidRDefault="008A43C9" w:rsidP="008A43C9">
      <w:pPr>
        <w:spacing w:line="320" w:lineRule="atLeast"/>
        <w:jc w:val="both"/>
        <w:rPr>
          <w:rFonts w:ascii="Arial" w:hAnsi="Arial" w:cs="Arial"/>
        </w:rPr>
      </w:pPr>
      <w:r>
        <w:rPr>
          <w:rFonts w:ascii="Arial" w:hAnsi="Arial" w:cs="Arial"/>
        </w:rPr>
        <w:t>Cláusula Sétima – DA LEGISLAÇÃO APLICÁVEL</w:t>
      </w:r>
    </w:p>
    <w:p w:rsidR="008A43C9" w:rsidRDefault="008A43C9" w:rsidP="008A43C9">
      <w:pPr>
        <w:spacing w:line="320" w:lineRule="atLeast"/>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 xml:space="preserve">7.1. Fica o presente contrato subordinado à Lei federal Nº 8.666/93, com a sua redação atual e nos casos omissos prevalecerá </w:t>
      </w:r>
      <w:proofErr w:type="gramStart"/>
      <w:r>
        <w:rPr>
          <w:rFonts w:ascii="Arial" w:hAnsi="Arial" w:cs="Arial"/>
        </w:rPr>
        <w:t>as</w:t>
      </w:r>
      <w:proofErr w:type="gramEnd"/>
      <w:r>
        <w:rPr>
          <w:rFonts w:ascii="Arial" w:hAnsi="Arial" w:cs="Arial"/>
        </w:rPr>
        <w:t xml:space="preserve"> normas do Código Civil Brasileiro.</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Cláusula Oitava – DO VALOR DO CONTRATO</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 xml:space="preserve">8.1. Dá-se ao contrato o valor de </w:t>
      </w:r>
      <w:proofErr w:type="gramStart"/>
      <w:r>
        <w:rPr>
          <w:rFonts w:ascii="Arial" w:hAnsi="Arial" w:cs="Arial"/>
        </w:rPr>
        <w:t>R$ ...</w:t>
      </w:r>
      <w:proofErr w:type="gramEnd"/>
      <w:r>
        <w:rPr>
          <w:rFonts w:ascii="Arial" w:hAnsi="Arial" w:cs="Arial"/>
        </w:rPr>
        <w:t xml:space="preserve">........ </w:t>
      </w:r>
      <w:proofErr w:type="gramStart"/>
      <w:r>
        <w:rPr>
          <w:rFonts w:ascii="Arial" w:hAnsi="Arial" w:cs="Arial"/>
        </w:rPr>
        <w:t xml:space="preserve">(                                          </w:t>
      </w:r>
      <w:proofErr w:type="gramEnd"/>
      <w:r>
        <w:rPr>
          <w:rFonts w:ascii="Arial" w:hAnsi="Arial" w:cs="Arial"/>
        </w:rPr>
        <w:t>).</w:t>
      </w:r>
    </w:p>
    <w:p w:rsidR="00436FE4" w:rsidRDefault="00436FE4"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Cláusula nona – DAS MULTAS</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9.1. Se por qualquer motivo, a CONTRATADA não entregar no prazo ou fornecer o objeto em desacordo com os quantitativos ou qualitativos descritos no anexo I, a CONTRATANTE aplicar-lhe-á multa no valor equivalente a 5% (cinco por cento) do valor total do contrato, sem prejuízo da cobrança judicial de prejuízos causados à CONTRATANTE.</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9.2 Em caso de reincidência a multa será aplicada em dobro.</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9.3 Sem prejuízo da aplicação das multas poderá a CONTRATANTE optar pela rescisão do contrato.</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Cláusula Décima – DO FORO</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10.1 Elegem o foro da Comarca de Mairinque/SP para a solução de quaisquer dúvidas oriundas do presente contrato.</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Clausula Décima Primeira – DOS REAJUSTES</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11.1</w:t>
      </w:r>
      <w:proofErr w:type="gramStart"/>
      <w:r>
        <w:rPr>
          <w:rFonts w:ascii="Arial" w:hAnsi="Arial" w:cs="Arial"/>
        </w:rPr>
        <w:t xml:space="preserve">  </w:t>
      </w:r>
      <w:proofErr w:type="gramEnd"/>
      <w:r w:rsidR="00661A56">
        <w:rPr>
          <w:rFonts w:ascii="Arial" w:hAnsi="Arial" w:cs="Arial"/>
        </w:rPr>
        <w:t>Os preços definidos no presente contrato sofrerão reajuste para mais ou para menos, desde que ocorra desequilíbrio financeiro, mediante solicitação da parte interessada.</w:t>
      </w:r>
    </w:p>
    <w:p w:rsidR="00661A56" w:rsidRDefault="00661A56" w:rsidP="008A43C9">
      <w:pPr>
        <w:spacing w:line="320" w:lineRule="atLeast"/>
        <w:ind w:left="454" w:hanging="454"/>
        <w:jc w:val="both"/>
        <w:rPr>
          <w:rFonts w:ascii="Arial" w:hAnsi="Arial" w:cs="Arial"/>
        </w:rPr>
      </w:pPr>
    </w:p>
    <w:p w:rsidR="00661A56" w:rsidRDefault="00661A56" w:rsidP="008A43C9">
      <w:pPr>
        <w:spacing w:line="320" w:lineRule="atLeast"/>
        <w:ind w:left="454" w:hanging="454"/>
        <w:jc w:val="both"/>
        <w:rPr>
          <w:rFonts w:ascii="Arial" w:hAnsi="Arial" w:cs="Arial"/>
        </w:rPr>
      </w:pPr>
      <w:r>
        <w:rPr>
          <w:rFonts w:ascii="Arial" w:hAnsi="Arial" w:cs="Arial"/>
        </w:rPr>
        <w:t>11.2</w:t>
      </w:r>
      <w:proofErr w:type="gramStart"/>
      <w:r>
        <w:rPr>
          <w:rFonts w:ascii="Arial" w:hAnsi="Arial" w:cs="Arial"/>
        </w:rPr>
        <w:t xml:space="preserve">  </w:t>
      </w:r>
      <w:proofErr w:type="gramEnd"/>
      <w:r>
        <w:rPr>
          <w:rFonts w:ascii="Arial" w:hAnsi="Arial" w:cs="Arial"/>
        </w:rPr>
        <w:t>A solicitação de reajuste de preço pela CONTRATADA deverá estar acompanhada de documentação que justifique o índice de reajustamento pleiteado.</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E por estarem assim justas e contratadas, as partes assinam o presente instrumento de contrato, em 02 (duas vias) de igual teor e forma, na presença de 02 (duas) testemunhas que a tudo presenciaram para fins de efeitos legais.</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right"/>
        <w:rPr>
          <w:rFonts w:ascii="Arial" w:hAnsi="Arial" w:cs="Arial"/>
        </w:rPr>
      </w:pPr>
      <w:r>
        <w:rPr>
          <w:rFonts w:ascii="Arial" w:hAnsi="Arial" w:cs="Arial"/>
        </w:rPr>
        <w:t>Alumínio,</w:t>
      </w:r>
      <w:proofErr w:type="gramStart"/>
      <w:r>
        <w:rPr>
          <w:rFonts w:ascii="Arial" w:hAnsi="Arial" w:cs="Arial"/>
        </w:rPr>
        <w:t xml:space="preserve">   </w:t>
      </w:r>
      <w:proofErr w:type="gramEnd"/>
      <w:r>
        <w:rPr>
          <w:rFonts w:ascii="Arial" w:hAnsi="Arial" w:cs="Arial"/>
        </w:rPr>
        <w:t>data.</w:t>
      </w:r>
    </w:p>
    <w:p w:rsidR="008A43C9" w:rsidRDefault="008A43C9" w:rsidP="008A43C9">
      <w:pPr>
        <w:spacing w:line="320" w:lineRule="atLeast"/>
        <w:ind w:left="454" w:hanging="454"/>
        <w:jc w:val="center"/>
        <w:rPr>
          <w:rFonts w:ascii="Arial" w:hAnsi="Arial" w:cs="Arial"/>
        </w:rPr>
      </w:pPr>
      <w:r>
        <w:rPr>
          <w:rFonts w:ascii="Arial" w:hAnsi="Arial" w:cs="Arial"/>
        </w:rPr>
        <w:t>______________________________</w:t>
      </w:r>
    </w:p>
    <w:p w:rsidR="008A43C9" w:rsidRDefault="008A43C9" w:rsidP="008A43C9">
      <w:pPr>
        <w:spacing w:line="320" w:lineRule="atLeast"/>
        <w:ind w:left="454" w:hanging="454"/>
        <w:jc w:val="center"/>
        <w:rPr>
          <w:rFonts w:ascii="Arial" w:hAnsi="Arial" w:cs="Arial"/>
        </w:rPr>
      </w:pPr>
      <w:r>
        <w:rPr>
          <w:rFonts w:ascii="Arial" w:hAnsi="Arial" w:cs="Arial"/>
        </w:rPr>
        <w:t>Presidente</w:t>
      </w:r>
    </w:p>
    <w:p w:rsidR="008A43C9" w:rsidRDefault="008A43C9" w:rsidP="008A43C9">
      <w:pPr>
        <w:spacing w:line="320" w:lineRule="atLeast"/>
        <w:ind w:left="454" w:hanging="454"/>
        <w:jc w:val="center"/>
        <w:rPr>
          <w:rFonts w:ascii="Arial" w:hAnsi="Arial" w:cs="Arial"/>
        </w:rPr>
      </w:pPr>
      <w:r>
        <w:rPr>
          <w:rFonts w:ascii="Arial" w:hAnsi="Arial" w:cs="Arial"/>
        </w:rPr>
        <w:t>___________________________________________</w:t>
      </w:r>
    </w:p>
    <w:p w:rsidR="008A43C9" w:rsidRDefault="008A43C9" w:rsidP="008A43C9">
      <w:pPr>
        <w:spacing w:line="320" w:lineRule="atLeast"/>
        <w:ind w:left="454" w:hanging="454"/>
        <w:jc w:val="center"/>
        <w:rPr>
          <w:rFonts w:ascii="Arial" w:hAnsi="Arial" w:cs="Arial"/>
        </w:rPr>
      </w:pPr>
      <w:r>
        <w:rPr>
          <w:rFonts w:ascii="Arial" w:hAnsi="Arial" w:cs="Arial"/>
        </w:rPr>
        <w:t>Licitante Vencedora</w:t>
      </w:r>
    </w:p>
    <w:p w:rsidR="008A43C9" w:rsidRDefault="008A43C9" w:rsidP="008A43C9">
      <w:pPr>
        <w:spacing w:line="320" w:lineRule="atLeast"/>
        <w:ind w:left="454" w:hanging="454"/>
        <w:jc w:val="both"/>
        <w:rPr>
          <w:rFonts w:ascii="Arial" w:hAnsi="Arial" w:cs="Arial"/>
        </w:rPr>
      </w:pPr>
      <w:r>
        <w:rPr>
          <w:rFonts w:ascii="Arial" w:hAnsi="Arial" w:cs="Arial"/>
        </w:rPr>
        <w:t>Testemunhas:</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proofErr w:type="gramStart"/>
      <w:r>
        <w:rPr>
          <w:rFonts w:ascii="Arial" w:hAnsi="Arial" w:cs="Arial"/>
        </w:rPr>
        <w:t>1</w:t>
      </w:r>
      <w:proofErr w:type="gramEnd"/>
      <w:r>
        <w:rPr>
          <w:rFonts w:ascii="Arial" w:hAnsi="Arial" w:cs="Arial"/>
        </w:rPr>
        <w:t>............................................................................</w:t>
      </w:r>
    </w:p>
    <w:p w:rsidR="008A43C9" w:rsidRDefault="008A43C9" w:rsidP="008A43C9">
      <w:pPr>
        <w:spacing w:line="320" w:lineRule="atLeast"/>
        <w:ind w:left="454" w:hanging="454"/>
        <w:jc w:val="both"/>
        <w:rPr>
          <w:rFonts w:ascii="Arial" w:hAnsi="Arial" w:cs="Arial"/>
        </w:rPr>
      </w:pPr>
      <w:r>
        <w:rPr>
          <w:rFonts w:ascii="Arial" w:hAnsi="Arial" w:cs="Arial"/>
        </w:rPr>
        <w:t>Nome:</w:t>
      </w:r>
    </w:p>
    <w:p w:rsidR="008A43C9" w:rsidRDefault="008A43C9" w:rsidP="008A43C9">
      <w:pPr>
        <w:spacing w:line="320" w:lineRule="atLeast"/>
        <w:ind w:left="454" w:hanging="454"/>
        <w:jc w:val="both"/>
        <w:rPr>
          <w:rFonts w:ascii="Arial" w:hAnsi="Arial" w:cs="Arial"/>
        </w:rPr>
      </w:pPr>
      <w:r>
        <w:rPr>
          <w:rFonts w:ascii="Arial" w:hAnsi="Arial" w:cs="Arial"/>
        </w:rPr>
        <w:t>RG.:</w:t>
      </w:r>
    </w:p>
    <w:p w:rsidR="008A43C9" w:rsidRDefault="008A43C9" w:rsidP="008A43C9">
      <w:pPr>
        <w:spacing w:line="320" w:lineRule="atLeast"/>
        <w:ind w:left="454" w:hanging="454"/>
        <w:jc w:val="both"/>
        <w:rPr>
          <w:rFonts w:ascii="Arial" w:hAnsi="Arial" w:cs="Arial"/>
        </w:rPr>
      </w:pPr>
      <w:r>
        <w:rPr>
          <w:rFonts w:ascii="Arial" w:hAnsi="Arial" w:cs="Arial"/>
        </w:rPr>
        <w:t>Endereço:</w:t>
      </w: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p>
    <w:p w:rsidR="008A43C9" w:rsidRDefault="008A43C9" w:rsidP="008A43C9">
      <w:pPr>
        <w:spacing w:line="320" w:lineRule="atLeast"/>
        <w:ind w:left="454" w:hanging="454"/>
        <w:jc w:val="both"/>
        <w:rPr>
          <w:rFonts w:ascii="Arial" w:hAnsi="Arial" w:cs="Arial"/>
        </w:rPr>
      </w:pPr>
      <w:r>
        <w:rPr>
          <w:rFonts w:ascii="Arial" w:hAnsi="Arial" w:cs="Arial"/>
        </w:rPr>
        <w:t xml:space="preserve">2. </w:t>
      </w:r>
      <w:proofErr w:type="gramStart"/>
      <w:r>
        <w:rPr>
          <w:rFonts w:ascii="Arial" w:hAnsi="Arial" w:cs="Arial"/>
        </w:rPr>
        <w:t>............................................................................</w:t>
      </w:r>
      <w:proofErr w:type="gramEnd"/>
    </w:p>
    <w:p w:rsidR="008A43C9" w:rsidRDefault="008A43C9" w:rsidP="008A43C9">
      <w:pPr>
        <w:spacing w:line="320" w:lineRule="atLeast"/>
        <w:ind w:left="454" w:hanging="454"/>
        <w:jc w:val="both"/>
        <w:rPr>
          <w:rFonts w:ascii="Arial" w:hAnsi="Arial" w:cs="Arial"/>
        </w:rPr>
      </w:pPr>
      <w:r>
        <w:rPr>
          <w:rFonts w:ascii="Arial" w:hAnsi="Arial" w:cs="Arial"/>
        </w:rPr>
        <w:t>Nome:</w:t>
      </w:r>
    </w:p>
    <w:p w:rsidR="008A43C9" w:rsidRDefault="008A43C9" w:rsidP="008A43C9">
      <w:pPr>
        <w:spacing w:line="320" w:lineRule="atLeast"/>
        <w:ind w:left="454" w:hanging="454"/>
        <w:jc w:val="both"/>
        <w:rPr>
          <w:rFonts w:ascii="Arial" w:hAnsi="Arial" w:cs="Arial"/>
        </w:rPr>
      </w:pPr>
      <w:r>
        <w:rPr>
          <w:rFonts w:ascii="Arial" w:hAnsi="Arial" w:cs="Arial"/>
        </w:rPr>
        <w:t>RG.:</w:t>
      </w:r>
    </w:p>
    <w:p w:rsidR="008A43C9" w:rsidRDefault="008A43C9" w:rsidP="008A43C9">
      <w:pPr>
        <w:spacing w:line="320" w:lineRule="atLeast"/>
        <w:ind w:left="454" w:hanging="454"/>
        <w:jc w:val="both"/>
        <w:rPr>
          <w:rFonts w:ascii="Arial" w:hAnsi="Arial" w:cs="Arial"/>
        </w:rPr>
      </w:pPr>
      <w:r>
        <w:rPr>
          <w:rFonts w:ascii="Arial" w:hAnsi="Arial" w:cs="Arial"/>
        </w:rPr>
        <w:t>Endereço:</w:t>
      </w:r>
    </w:p>
    <w:p w:rsidR="008A43C9" w:rsidRDefault="008A43C9" w:rsidP="008A43C9">
      <w:pPr>
        <w:spacing w:line="320" w:lineRule="atLeast"/>
        <w:ind w:left="454" w:hanging="454"/>
        <w:jc w:val="both"/>
        <w:rPr>
          <w:rFonts w:ascii="Arial" w:hAnsi="Arial" w:cs="Arial"/>
        </w:rPr>
      </w:pPr>
    </w:p>
    <w:p w:rsidR="00FD5DF0" w:rsidRDefault="00FD5DF0" w:rsidP="008A43C9">
      <w:pPr>
        <w:rPr>
          <w:b/>
        </w:rPr>
      </w:pPr>
    </w:p>
    <w:p w:rsidR="00FD5DF0" w:rsidRDefault="00FD5DF0" w:rsidP="008A43C9">
      <w:pPr>
        <w:rPr>
          <w:b/>
        </w:rPr>
      </w:pPr>
    </w:p>
    <w:p w:rsidR="00FD5DF0" w:rsidRDefault="00FD5DF0" w:rsidP="008A43C9">
      <w:pPr>
        <w:rPr>
          <w:b/>
        </w:rPr>
      </w:pPr>
    </w:p>
    <w:p w:rsidR="008A43C9" w:rsidRDefault="00F75BDA" w:rsidP="00F75BDA">
      <w:pPr>
        <w:jc w:val="center"/>
        <w:rPr>
          <w:sz w:val="28"/>
          <w:szCs w:val="28"/>
        </w:rPr>
      </w:pPr>
      <w:r w:rsidRPr="00436FE4">
        <w:rPr>
          <w:b/>
          <w:sz w:val="40"/>
          <w:szCs w:val="40"/>
        </w:rPr>
        <w:t xml:space="preserve">Anexo </w:t>
      </w:r>
      <w:r>
        <w:rPr>
          <w:b/>
          <w:sz w:val="40"/>
          <w:szCs w:val="40"/>
        </w:rPr>
        <w:t>II</w:t>
      </w:r>
      <w:r w:rsidRPr="00436FE4">
        <w:rPr>
          <w:b/>
          <w:sz w:val="40"/>
          <w:szCs w:val="40"/>
        </w:rPr>
        <w:t>I</w:t>
      </w:r>
      <w:r>
        <w:rPr>
          <w:b/>
          <w:sz w:val="40"/>
          <w:szCs w:val="40"/>
        </w:rPr>
        <w:t xml:space="preserve"> - </w:t>
      </w:r>
      <w:r w:rsidR="008A43C9">
        <w:rPr>
          <w:sz w:val="28"/>
          <w:szCs w:val="28"/>
        </w:rPr>
        <w:t>Modelo de Credenciamento</w:t>
      </w:r>
    </w:p>
    <w:p w:rsidR="008A43C9" w:rsidRDefault="008A43C9" w:rsidP="008A43C9">
      <w:pPr>
        <w:spacing w:line="360" w:lineRule="auto"/>
        <w:jc w:val="both"/>
        <w:rPr>
          <w:rFonts w:ascii="Arial" w:hAnsi="Arial" w:cs="Arial"/>
        </w:rPr>
      </w:pPr>
    </w:p>
    <w:p w:rsidR="008A43C9" w:rsidRDefault="008A43C9" w:rsidP="008A43C9">
      <w:pPr>
        <w:jc w:val="center"/>
        <w:rPr>
          <w:rFonts w:ascii="Arial" w:hAnsi="Arial" w:cs="Arial"/>
        </w:rPr>
      </w:pPr>
      <w:r>
        <w:rPr>
          <w:rFonts w:ascii="Arial" w:hAnsi="Arial" w:cs="Arial"/>
        </w:rPr>
        <w:t xml:space="preserve"> CREDENCIAL</w:t>
      </w:r>
    </w:p>
    <w:p w:rsidR="008A43C9" w:rsidRDefault="008A43C9" w:rsidP="008A43C9">
      <w:pPr>
        <w:jc w:val="center"/>
        <w:rPr>
          <w:rFonts w:ascii="Arial" w:hAnsi="Arial" w:cs="Arial"/>
        </w:rPr>
      </w:pPr>
    </w:p>
    <w:p w:rsidR="008A43C9" w:rsidRDefault="008A43C9" w:rsidP="008A43C9">
      <w:pPr>
        <w:jc w:val="center"/>
        <w:rPr>
          <w:rFonts w:ascii="Arial" w:hAnsi="Arial" w:cs="Arial"/>
        </w:rPr>
      </w:pPr>
    </w:p>
    <w:p w:rsidR="008A43C9" w:rsidRDefault="008A43C9" w:rsidP="008A43C9">
      <w:pPr>
        <w:jc w:val="center"/>
        <w:rPr>
          <w:rFonts w:ascii="Arial" w:hAnsi="Arial" w:cs="Arial"/>
        </w:rPr>
      </w:pPr>
    </w:p>
    <w:p w:rsidR="008A43C9" w:rsidRDefault="008A43C9" w:rsidP="008A43C9">
      <w:pPr>
        <w:rPr>
          <w:rFonts w:ascii="Arial" w:hAnsi="Arial" w:cs="Arial"/>
        </w:rPr>
      </w:pPr>
    </w:p>
    <w:p w:rsidR="008A43C9" w:rsidRDefault="008A43C9" w:rsidP="008A43C9">
      <w:pPr>
        <w:rPr>
          <w:rFonts w:ascii="Arial" w:hAnsi="Arial" w:cs="Arial"/>
        </w:rPr>
      </w:pPr>
    </w:p>
    <w:p w:rsidR="00975EC2" w:rsidRPr="00975EC2" w:rsidRDefault="00975EC2" w:rsidP="00975EC2">
      <w:pPr>
        <w:rPr>
          <w:rFonts w:ascii="Verdana" w:hAnsi="Verdana" w:cs="Arial"/>
        </w:rPr>
      </w:pPr>
      <w:r w:rsidRPr="00975EC2">
        <w:rPr>
          <w:rFonts w:ascii="Verdana" w:hAnsi="Verdana" w:cs="Arial"/>
        </w:rPr>
        <w:t>REFERENTE</w:t>
      </w:r>
      <w:proofErr w:type="gramStart"/>
      <w:r w:rsidRPr="00975EC2">
        <w:rPr>
          <w:rFonts w:ascii="Verdana" w:hAnsi="Verdana" w:cs="Arial"/>
        </w:rPr>
        <w:t>.:</w:t>
      </w:r>
      <w:proofErr w:type="gramEnd"/>
      <w:r w:rsidRPr="00975EC2">
        <w:rPr>
          <w:rFonts w:ascii="Verdana" w:hAnsi="Verdana" w:cs="Arial"/>
        </w:rPr>
        <w:t xml:space="preserve"> </w:t>
      </w:r>
      <w:r w:rsidRPr="00975EC2">
        <w:rPr>
          <w:rFonts w:ascii="Verdana" w:hAnsi="Verdana"/>
        </w:rPr>
        <w:t>CONVITE Nº0</w:t>
      </w:r>
      <w:r w:rsidR="00406EFA">
        <w:rPr>
          <w:rFonts w:ascii="Verdana" w:hAnsi="Verdana"/>
        </w:rPr>
        <w:t>1</w:t>
      </w:r>
      <w:r w:rsidRPr="00975EC2">
        <w:rPr>
          <w:rFonts w:ascii="Verdana" w:hAnsi="Verdana"/>
        </w:rPr>
        <w:t>/201</w:t>
      </w:r>
      <w:r w:rsidR="00406EFA">
        <w:rPr>
          <w:rFonts w:ascii="Verdana" w:hAnsi="Verdana"/>
        </w:rPr>
        <w:t>7</w:t>
      </w:r>
      <w:r w:rsidRPr="00975EC2">
        <w:rPr>
          <w:rFonts w:ascii="Verdana" w:hAnsi="Verdana"/>
        </w:rPr>
        <w:t xml:space="preserve"> de 1</w:t>
      </w:r>
      <w:r w:rsidR="00406EFA">
        <w:rPr>
          <w:rFonts w:ascii="Verdana" w:hAnsi="Verdana"/>
        </w:rPr>
        <w:t>5</w:t>
      </w:r>
      <w:r w:rsidRPr="00975EC2">
        <w:rPr>
          <w:rFonts w:ascii="Verdana" w:hAnsi="Verdana"/>
        </w:rPr>
        <w:t xml:space="preserve"> de </w:t>
      </w:r>
      <w:r w:rsidR="00406EFA">
        <w:rPr>
          <w:rFonts w:ascii="Verdana" w:hAnsi="Verdana"/>
        </w:rPr>
        <w:t>fevereiro de 2017.</w:t>
      </w:r>
    </w:p>
    <w:p w:rsidR="008A43C9" w:rsidRDefault="008A43C9" w:rsidP="008A43C9">
      <w:pPr>
        <w:rPr>
          <w:rFonts w:ascii="Arial" w:hAnsi="Arial" w:cs="Arial"/>
        </w:rPr>
      </w:pPr>
    </w:p>
    <w:p w:rsidR="008A43C9" w:rsidRDefault="008A43C9" w:rsidP="008A43C9">
      <w:pPr>
        <w:jc w:val="both"/>
        <w:rPr>
          <w:rFonts w:ascii="Arial" w:hAnsi="Arial" w:cs="Arial"/>
        </w:rPr>
      </w:pPr>
    </w:p>
    <w:p w:rsidR="008A43C9" w:rsidRDefault="008A43C9" w:rsidP="008A43C9">
      <w:pPr>
        <w:jc w:val="both"/>
        <w:rPr>
          <w:rFonts w:ascii="Arial" w:hAnsi="Arial" w:cs="Arial"/>
        </w:rPr>
      </w:pPr>
      <w:r>
        <w:rPr>
          <w:rFonts w:ascii="Arial" w:hAnsi="Arial" w:cs="Arial"/>
        </w:rPr>
        <w:t>Credencio o (a) Senhor (a</w:t>
      </w:r>
      <w:proofErr w:type="gramStart"/>
      <w:r>
        <w:rPr>
          <w:rFonts w:ascii="Arial" w:hAnsi="Arial" w:cs="Arial"/>
        </w:rPr>
        <w:t>) ...</w:t>
      </w:r>
      <w:proofErr w:type="gramEnd"/>
      <w:r>
        <w:rPr>
          <w:rFonts w:ascii="Arial" w:hAnsi="Arial" w:cs="Arial"/>
        </w:rPr>
        <w:t>...................................................................................,  (nacionalidade, estado civil, profissão), portador da Cédula de Identidade RG Nº......................................., expedido pela ........, devidamente inscrito no Cadastro de Pessoas Físicas do Ministério da Fazenda sob o Nº ....................................., residente na Rua ............................................................., Nº .........., como seu mandatário, para representar esta Empresa, podendo praticar os atos necessários relativos ao procedimento licitatório, concernente ao Convite Nº 0</w:t>
      </w:r>
      <w:r w:rsidR="00975EC2">
        <w:rPr>
          <w:rFonts w:ascii="Arial" w:hAnsi="Arial" w:cs="Arial"/>
        </w:rPr>
        <w:t>2</w:t>
      </w:r>
      <w:r w:rsidR="00BC562E">
        <w:rPr>
          <w:rFonts w:ascii="Arial" w:hAnsi="Arial" w:cs="Arial"/>
        </w:rPr>
        <w:t>/</w:t>
      </w:r>
      <w:r>
        <w:rPr>
          <w:rFonts w:ascii="Arial" w:hAnsi="Arial" w:cs="Arial"/>
        </w:rPr>
        <w:t>20</w:t>
      </w:r>
      <w:r w:rsidR="00AB3FA1">
        <w:rPr>
          <w:rFonts w:ascii="Arial" w:hAnsi="Arial" w:cs="Arial"/>
        </w:rPr>
        <w:t>1</w:t>
      </w:r>
      <w:r w:rsidR="00975EC2">
        <w:rPr>
          <w:rFonts w:ascii="Arial" w:hAnsi="Arial" w:cs="Arial"/>
        </w:rPr>
        <w:t>3</w:t>
      </w:r>
      <w:r>
        <w:rPr>
          <w:rFonts w:ascii="Arial" w:hAnsi="Arial" w:cs="Arial"/>
        </w:rPr>
        <w:t>, na forma do Edital. Declaro que a nossa Empresa aceita sem ressalvas, as condições previstas no Edital.</w:t>
      </w:r>
    </w:p>
    <w:p w:rsidR="008A43C9" w:rsidRDefault="008A43C9" w:rsidP="008A43C9">
      <w:pPr>
        <w:jc w:val="both"/>
        <w:rPr>
          <w:rFonts w:ascii="Arial" w:hAnsi="Arial" w:cs="Arial"/>
        </w:rPr>
      </w:pPr>
    </w:p>
    <w:p w:rsidR="008A43C9" w:rsidRDefault="008A43C9" w:rsidP="008A43C9">
      <w:pPr>
        <w:jc w:val="center"/>
        <w:rPr>
          <w:rFonts w:ascii="Arial" w:hAnsi="Arial" w:cs="Arial"/>
        </w:rPr>
      </w:pPr>
      <w:proofErr w:type="gramStart"/>
      <w:r>
        <w:rPr>
          <w:rFonts w:ascii="Arial" w:hAnsi="Arial" w:cs="Arial"/>
        </w:rPr>
        <w:t>..........................................................</w:t>
      </w:r>
      <w:proofErr w:type="gramEnd"/>
    </w:p>
    <w:p w:rsidR="008A43C9" w:rsidRDefault="008A43C9" w:rsidP="008A43C9">
      <w:pPr>
        <w:jc w:val="center"/>
        <w:rPr>
          <w:rFonts w:ascii="Arial" w:hAnsi="Arial" w:cs="Arial"/>
        </w:rPr>
      </w:pPr>
      <w:r>
        <w:rPr>
          <w:rFonts w:ascii="Arial" w:hAnsi="Arial" w:cs="Arial"/>
        </w:rPr>
        <w:t>(data)</w:t>
      </w:r>
    </w:p>
    <w:p w:rsidR="008A43C9" w:rsidRDefault="008A43C9" w:rsidP="008A43C9">
      <w:pPr>
        <w:jc w:val="center"/>
        <w:rPr>
          <w:rFonts w:ascii="Arial" w:hAnsi="Arial" w:cs="Arial"/>
        </w:rPr>
      </w:pPr>
    </w:p>
    <w:p w:rsidR="008A43C9" w:rsidRDefault="008A43C9" w:rsidP="008A43C9">
      <w:pPr>
        <w:rPr>
          <w:rFonts w:ascii="Arial" w:hAnsi="Arial" w:cs="Arial"/>
        </w:rPr>
      </w:pPr>
    </w:p>
    <w:p w:rsidR="008A43C9" w:rsidRDefault="008A43C9" w:rsidP="008A43C9">
      <w:pPr>
        <w:rPr>
          <w:rFonts w:ascii="Arial" w:hAnsi="Arial" w:cs="Arial"/>
        </w:rPr>
      </w:pPr>
    </w:p>
    <w:p w:rsidR="008A43C9" w:rsidRDefault="008A43C9" w:rsidP="008A43C9">
      <w:pPr>
        <w:rPr>
          <w:rFonts w:ascii="Arial" w:hAnsi="Arial" w:cs="Arial"/>
        </w:rPr>
      </w:pPr>
    </w:p>
    <w:p w:rsidR="008A43C9" w:rsidRDefault="008A43C9" w:rsidP="008A43C9">
      <w:pPr>
        <w:jc w:val="center"/>
        <w:rPr>
          <w:rFonts w:ascii="Arial" w:hAnsi="Arial" w:cs="Arial"/>
        </w:rPr>
      </w:pPr>
      <w:proofErr w:type="gramStart"/>
      <w:r>
        <w:rPr>
          <w:rFonts w:ascii="Arial" w:hAnsi="Arial" w:cs="Arial"/>
        </w:rPr>
        <w:t>.......................................................</w:t>
      </w:r>
      <w:proofErr w:type="gramEnd"/>
    </w:p>
    <w:p w:rsidR="008A43C9" w:rsidRDefault="008A43C9" w:rsidP="008A43C9">
      <w:pPr>
        <w:jc w:val="center"/>
        <w:rPr>
          <w:rFonts w:ascii="Arial" w:hAnsi="Arial" w:cs="Arial"/>
        </w:rPr>
      </w:pPr>
      <w:r>
        <w:rPr>
          <w:rFonts w:ascii="Arial" w:hAnsi="Arial" w:cs="Arial"/>
        </w:rPr>
        <w:t xml:space="preserve">Nome, carimbo e assinatura do representante da </w:t>
      </w:r>
      <w:proofErr w:type="gramStart"/>
      <w:r>
        <w:rPr>
          <w:rFonts w:ascii="Arial" w:hAnsi="Arial" w:cs="Arial"/>
        </w:rPr>
        <w:t>Empresa</w:t>
      </w:r>
      <w:proofErr w:type="gramEnd"/>
    </w:p>
    <w:p w:rsidR="008A43C9" w:rsidRDefault="008A43C9" w:rsidP="008A43C9">
      <w:pPr>
        <w:rPr>
          <w:rFonts w:ascii="Arial" w:hAnsi="Arial" w:cs="Arial"/>
        </w:rPr>
      </w:pPr>
    </w:p>
    <w:p w:rsidR="008A43C9" w:rsidRDefault="008A43C9" w:rsidP="008A43C9">
      <w:pPr>
        <w:rPr>
          <w:rFonts w:ascii="Arial" w:hAnsi="Arial" w:cs="Arial"/>
        </w:rPr>
      </w:pPr>
    </w:p>
    <w:p w:rsidR="008A43C9" w:rsidRDefault="008A43C9" w:rsidP="008A43C9">
      <w:pPr>
        <w:rPr>
          <w:rFonts w:ascii="Arial" w:hAnsi="Arial" w:cs="Arial"/>
        </w:rPr>
      </w:pPr>
    </w:p>
    <w:p w:rsidR="008A43C9" w:rsidRDefault="008A43C9" w:rsidP="008A43C9">
      <w:pPr>
        <w:rPr>
          <w:rFonts w:ascii="Arial" w:hAnsi="Arial" w:cs="Arial"/>
        </w:rPr>
      </w:pPr>
    </w:p>
    <w:p w:rsidR="008A43C9" w:rsidRDefault="008A43C9" w:rsidP="008A43C9">
      <w:pPr>
        <w:rPr>
          <w:b/>
        </w:rPr>
      </w:pPr>
    </w:p>
    <w:p w:rsidR="008A43C9" w:rsidRDefault="008A43C9" w:rsidP="008A43C9">
      <w:pPr>
        <w:rPr>
          <w:b/>
        </w:rPr>
      </w:pPr>
    </w:p>
    <w:p w:rsidR="008A43C9" w:rsidRDefault="008A43C9" w:rsidP="008A43C9">
      <w:pPr>
        <w:rPr>
          <w:b/>
        </w:rPr>
      </w:pPr>
    </w:p>
    <w:p w:rsidR="00406EFA" w:rsidRDefault="00406EFA" w:rsidP="008A43C9">
      <w:pPr>
        <w:rPr>
          <w:b/>
        </w:rPr>
      </w:pPr>
    </w:p>
    <w:p w:rsidR="00FD5DF0" w:rsidRDefault="00FD5DF0" w:rsidP="008A43C9">
      <w:pPr>
        <w:rPr>
          <w:b/>
        </w:rPr>
      </w:pPr>
    </w:p>
    <w:p w:rsidR="00FD5DF0" w:rsidRDefault="00FD5DF0" w:rsidP="008A43C9">
      <w:pPr>
        <w:rPr>
          <w:b/>
        </w:rPr>
      </w:pPr>
    </w:p>
    <w:p w:rsidR="00FD5DF0" w:rsidRDefault="00FD5DF0" w:rsidP="008A43C9">
      <w:pPr>
        <w:rPr>
          <w:b/>
        </w:rPr>
      </w:pPr>
    </w:p>
    <w:p w:rsidR="00FD5DF0" w:rsidRDefault="00FD5DF0" w:rsidP="008A43C9">
      <w:pPr>
        <w:rPr>
          <w:b/>
        </w:rPr>
      </w:pPr>
    </w:p>
    <w:p w:rsidR="00FD5DF0" w:rsidRDefault="00FD5DF0" w:rsidP="008A43C9">
      <w:pPr>
        <w:rPr>
          <w:b/>
        </w:rPr>
      </w:pPr>
    </w:p>
    <w:p w:rsidR="00FD5DF0" w:rsidRDefault="00FD5DF0" w:rsidP="008A43C9">
      <w:pPr>
        <w:rPr>
          <w:b/>
        </w:rPr>
      </w:pPr>
    </w:p>
    <w:p w:rsidR="00FD5DF0" w:rsidRDefault="00FD5DF0" w:rsidP="008A43C9">
      <w:pPr>
        <w:rPr>
          <w:b/>
        </w:rPr>
      </w:pPr>
    </w:p>
    <w:p w:rsidR="00436FE4" w:rsidRDefault="00436FE4" w:rsidP="008A43C9">
      <w:pPr>
        <w:rPr>
          <w:b/>
        </w:rPr>
      </w:pPr>
    </w:p>
    <w:p w:rsidR="00436FE4" w:rsidRDefault="00436FE4" w:rsidP="008A43C9">
      <w:pPr>
        <w:rPr>
          <w:b/>
        </w:rPr>
      </w:pPr>
    </w:p>
    <w:p w:rsidR="00436FE4" w:rsidRDefault="00436FE4" w:rsidP="008A43C9">
      <w:pPr>
        <w:rPr>
          <w:b/>
        </w:rPr>
      </w:pPr>
    </w:p>
    <w:p w:rsidR="00436FE4" w:rsidRDefault="00436FE4" w:rsidP="008A43C9">
      <w:pPr>
        <w:rPr>
          <w:b/>
        </w:rPr>
      </w:pPr>
    </w:p>
    <w:p w:rsidR="00406EFA" w:rsidRDefault="00406EFA" w:rsidP="008A43C9">
      <w:pPr>
        <w:rPr>
          <w:b/>
        </w:rPr>
      </w:pPr>
    </w:p>
    <w:p w:rsidR="008A43C9" w:rsidRDefault="00F75BDA" w:rsidP="00F75BDA">
      <w:pPr>
        <w:jc w:val="center"/>
        <w:rPr>
          <w:b/>
          <w:sz w:val="40"/>
          <w:szCs w:val="40"/>
        </w:rPr>
      </w:pPr>
      <w:r w:rsidRPr="00436FE4">
        <w:rPr>
          <w:b/>
          <w:sz w:val="40"/>
          <w:szCs w:val="40"/>
        </w:rPr>
        <w:t>Anexo I</w:t>
      </w:r>
      <w:r>
        <w:rPr>
          <w:b/>
          <w:sz w:val="40"/>
          <w:szCs w:val="40"/>
        </w:rPr>
        <w:t>V</w:t>
      </w:r>
    </w:p>
    <w:p w:rsidR="00F75BDA" w:rsidRDefault="00F75BDA" w:rsidP="00F75BDA">
      <w:pPr>
        <w:jc w:val="center"/>
        <w:rPr>
          <w:rFonts w:ascii="Arial" w:hAnsi="Arial" w:cs="Arial"/>
          <w:b/>
        </w:rPr>
      </w:pPr>
    </w:p>
    <w:p w:rsidR="008A43C9" w:rsidRDefault="008A43C9" w:rsidP="008A43C9">
      <w:pPr>
        <w:pStyle w:val="Ttulo3"/>
        <w:jc w:val="center"/>
      </w:pPr>
      <w:r>
        <w:t>Modelo de Declaração de Regularidade perante o Ministério do Trabalho</w:t>
      </w:r>
    </w:p>
    <w:p w:rsidR="008A43C9" w:rsidRDefault="008A43C9" w:rsidP="008A43C9">
      <w:pPr>
        <w:pStyle w:val="Ttulo3"/>
        <w:jc w:val="both"/>
        <w:rPr>
          <w:sz w:val="24"/>
          <w:szCs w:val="24"/>
        </w:rPr>
      </w:pPr>
    </w:p>
    <w:p w:rsidR="008A43C9" w:rsidRDefault="008A43C9" w:rsidP="008A43C9">
      <w:pPr>
        <w:rPr>
          <w:rFonts w:ascii="Arial" w:hAnsi="Arial" w:cs="Arial"/>
        </w:rPr>
      </w:pPr>
    </w:p>
    <w:p w:rsidR="008A43C9" w:rsidRDefault="008A43C9" w:rsidP="008A43C9">
      <w:pPr>
        <w:jc w:val="center"/>
        <w:rPr>
          <w:rFonts w:ascii="Arial" w:hAnsi="Arial" w:cs="Arial"/>
        </w:rPr>
      </w:pPr>
      <w:r>
        <w:rPr>
          <w:rFonts w:ascii="Arial" w:hAnsi="Arial" w:cs="Arial"/>
        </w:rPr>
        <w:t>DECLARAÇÃO</w:t>
      </w:r>
    </w:p>
    <w:p w:rsidR="008A43C9" w:rsidRDefault="008A43C9" w:rsidP="008A43C9">
      <w:pPr>
        <w:jc w:val="center"/>
        <w:rPr>
          <w:rFonts w:ascii="Arial" w:hAnsi="Arial" w:cs="Arial"/>
        </w:rPr>
      </w:pPr>
    </w:p>
    <w:p w:rsidR="008A43C9" w:rsidRDefault="008A43C9" w:rsidP="008A43C9">
      <w:pPr>
        <w:jc w:val="center"/>
        <w:rPr>
          <w:rFonts w:ascii="Arial" w:hAnsi="Arial" w:cs="Arial"/>
        </w:rPr>
      </w:pPr>
    </w:p>
    <w:p w:rsidR="008A43C9" w:rsidRDefault="008A43C9" w:rsidP="008A43C9">
      <w:pPr>
        <w:jc w:val="center"/>
        <w:rPr>
          <w:rFonts w:ascii="Arial" w:hAnsi="Arial" w:cs="Arial"/>
        </w:rPr>
      </w:pPr>
    </w:p>
    <w:p w:rsidR="008A43C9" w:rsidRDefault="008A43C9" w:rsidP="008A43C9">
      <w:pPr>
        <w:rPr>
          <w:rFonts w:ascii="Arial" w:hAnsi="Arial" w:cs="Arial"/>
        </w:rPr>
      </w:pPr>
    </w:p>
    <w:p w:rsidR="00BC562E" w:rsidRPr="00975EC2" w:rsidRDefault="00BC562E" w:rsidP="00BC562E">
      <w:pPr>
        <w:rPr>
          <w:rFonts w:ascii="Verdana" w:hAnsi="Verdana" w:cs="Arial"/>
        </w:rPr>
      </w:pPr>
      <w:r w:rsidRPr="00975EC2">
        <w:rPr>
          <w:rFonts w:ascii="Verdana" w:hAnsi="Verdana" w:cs="Arial"/>
        </w:rPr>
        <w:t>REFERENTE</w:t>
      </w:r>
      <w:proofErr w:type="gramStart"/>
      <w:r w:rsidRPr="00975EC2">
        <w:rPr>
          <w:rFonts w:ascii="Verdana" w:hAnsi="Verdana" w:cs="Arial"/>
        </w:rPr>
        <w:t>.:</w:t>
      </w:r>
      <w:proofErr w:type="gramEnd"/>
      <w:r w:rsidRPr="00975EC2">
        <w:rPr>
          <w:rFonts w:ascii="Verdana" w:hAnsi="Verdana" w:cs="Arial"/>
        </w:rPr>
        <w:t xml:space="preserve"> </w:t>
      </w:r>
      <w:r w:rsidR="00975EC2" w:rsidRPr="00975EC2">
        <w:rPr>
          <w:rFonts w:ascii="Verdana" w:hAnsi="Verdana"/>
        </w:rPr>
        <w:t>CONVITE Nº0</w:t>
      </w:r>
      <w:r w:rsidR="00406EFA">
        <w:rPr>
          <w:rFonts w:ascii="Verdana" w:hAnsi="Verdana"/>
        </w:rPr>
        <w:t>1</w:t>
      </w:r>
      <w:r w:rsidR="00975EC2" w:rsidRPr="00975EC2">
        <w:rPr>
          <w:rFonts w:ascii="Verdana" w:hAnsi="Verdana"/>
        </w:rPr>
        <w:t>/201</w:t>
      </w:r>
      <w:r w:rsidR="00406EFA">
        <w:rPr>
          <w:rFonts w:ascii="Verdana" w:hAnsi="Verdana"/>
        </w:rPr>
        <w:t>7</w:t>
      </w:r>
      <w:r w:rsidR="00975EC2" w:rsidRPr="00975EC2">
        <w:rPr>
          <w:rFonts w:ascii="Verdana" w:hAnsi="Verdana"/>
        </w:rPr>
        <w:t xml:space="preserve"> de 1</w:t>
      </w:r>
      <w:r w:rsidR="00406EFA">
        <w:rPr>
          <w:rFonts w:ascii="Verdana" w:hAnsi="Verdana"/>
        </w:rPr>
        <w:t>5</w:t>
      </w:r>
      <w:r w:rsidR="00975EC2" w:rsidRPr="00975EC2">
        <w:rPr>
          <w:rFonts w:ascii="Verdana" w:hAnsi="Verdana"/>
        </w:rPr>
        <w:t xml:space="preserve"> de </w:t>
      </w:r>
      <w:r w:rsidR="00406EFA">
        <w:rPr>
          <w:rFonts w:ascii="Verdana" w:hAnsi="Verdana"/>
        </w:rPr>
        <w:t>Fevereiro de 2017.</w:t>
      </w:r>
    </w:p>
    <w:p w:rsidR="008A43C9" w:rsidRDefault="008A43C9" w:rsidP="008A43C9">
      <w:pPr>
        <w:rPr>
          <w:rFonts w:ascii="Arial" w:hAnsi="Arial" w:cs="Arial"/>
        </w:rPr>
      </w:pPr>
    </w:p>
    <w:p w:rsidR="008A43C9" w:rsidRDefault="008A43C9" w:rsidP="008A43C9">
      <w:pPr>
        <w:rPr>
          <w:rFonts w:ascii="Arial" w:hAnsi="Arial" w:cs="Arial"/>
        </w:rPr>
      </w:pPr>
    </w:p>
    <w:p w:rsidR="008A43C9" w:rsidRDefault="008A43C9" w:rsidP="008A43C9">
      <w:pPr>
        <w:rPr>
          <w:rFonts w:ascii="Arial" w:hAnsi="Arial" w:cs="Arial"/>
        </w:rPr>
      </w:pPr>
    </w:p>
    <w:p w:rsidR="008A43C9" w:rsidRDefault="008A43C9" w:rsidP="008A43C9">
      <w:pPr>
        <w:rPr>
          <w:rFonts w:ascii="Arial" w:hAnsi="Arial" w:cs="Arial"/>
        </w:rPr>
      </w:pPr>
    </w:p>
    <w:p w:rsidR="008A43C9" w:rsidRDefault="008A43C9" w:rsidP="008A43C9">
      <w:pPr>
        <w:jc w:val="both"/>
        <w:rPr>
          <w:rFonts w:ascii="Arial" w:hAnsi="Arial" w:cs="Arial"/>
        </w:rPr>
      </w:pPr>
    </w:p>
    <w:p w:rsidR="008A43C9" w:rsidRDefault="008A43C9" w:rsidP="008A43C9">
      <w:pPr>
        <w:jc w:val="both"/>
        <w:rPr>
          <w:rFonts w:ascii="Arial" w:hAnsi="Arial" w:cs="Arial"/>
        </w:rPr>
      </w:pPr>
      <w:proofErr w:type="gramStart"/>
      <w:r>
        <w:rPr>
          <w:rFonts w:ascii="Arial" w:hAnsi="Arial" w:cs="Arial"/>
        </w:rPr>
        <w:t>......................................................................................</w:t>
      </w:r>
      <w:proofErr w:type="gramEnd"/>
      <w:r>
        <w:rPr>
          <w:rFonts w:ascii="Arial" w:hAnsi="Arial" w:cs="Arial"/>
        </w:rPr>
        <w:t xml:space="preserve">, inscrito no CNPJ sob o Nº......................................., por intermédio de seu representante legal o (a) Sr. (a) ............................................., portador da Cédula de Identidade RG Nº ..............................................e do CPF nº ......................................, </w:t>
      </w:r>
      <w:r>
        <w:rPr>
          <w:rFonts w:ascii="Arial" w:hAnsi="Arial" w:cs="Arial"/>
        </w:rPr>
        <w:tab/>
        <w:t>DECLARA, para fins do disposto no inciso V do artigo 27 da Lei Nº 8.666, de 21 de junho de 1993, que não emprega menor de dezoito anos em trabalho noturno, perigoso ou insalubre e não emprega menor de dezesseis anos.</w:t>
      </w:r>
    </w:p>
    <w:p w:rsidR="008A43C9" w:rsidRDefault="008A43C9" w:rsidP="008A43C9">
      <w:pPr>
        <w:jc w:val="both"/>
        <w:rPr>
          <w:rFonts w:ascii="Arial" w:hAnsi="Arial" w:cs="Arial"/>
        </w:rPr>
      </w:pPr>
    </w:p>
    <w:p w:rsidR="008A43C9" w:rsidRDefault="008A43C9" w:rsidP="008A43C9">
      <w:pPr>
        <w:jc w:val="both"/>
        <w:rPr>
          <w:rFonts w:ascii="Arial" w:hAnsi="Arial" w:cs="Arial"/>
        </w:rPr>
      </w:pPr>
      <w:r>
        <w:rPr>
          <w:rFonts w:ascii="Arial" w:hAnsi="Arial" w:cs="Arial"/>
        </w:rPr>
        <w:t>*Ressalva: emprega menor, a partir de quatorze anos, na condição de aprendiz.</w:t>
      </w:r>
    </w:p>
    <w:p w:rsidR="008A43C9" w:rsidRDefault="008A43C9" w:rsidP="008A43C9">
      <w:pPr>
        <w:jc w:val="both"/>
        <w:rPr>
          <w:rFonts w:ascii="Arial" w:hAnsi="Arial" w:cs="Arial"/>
        </w:rPr>
      </w:pPr>
    </w:p>
    <w:p w:rsidR="008A43C9" w:rsidRDefault="008A43C9" w:rsidP="008A43C9">
      <w:pPr>
        <w:jc w:val="both"/>
        <w:rPr>
          <w:rFonts w:ascii="Arial" w:hAnsi="Arial" w:cs="Arial"/>
        </w:rPr>
      </w:pPr>
    </w:p>
    <w:p w:rsidR="008A43C9" w:rsidRDefault="008A43C9" w:rsidP="008A43C9">
      <w:pPr>
        <w:jc w:val="center"/>
        <w:rPr>
          <w:rFonts w:ascii="Arial" w:hAnsi="Arial" w:cs="Arial"/>
        </w:rPr>
      </w:pPr>
      <w:proofErr w:type="gramStart"/>
      <w:r>
        <w:rPr>
          <w:rFonts w:ascii="Arial" w:hAnsi="Arial" w:cs="Arial"/>
        </w:rPr>
        <w:t>..........................................................</w:t>
      </w:r>
      <w:proofErr w:type="gramEnd"/>
    </w:p>
    <w:p w:rsidR="008A43C9" w:rsidRDefault="008A43C9" w:rsidP="008A43C9">
      <w:pPr>
        <w:jc w:val="center"/>
        <w:rPr>
          <w:rFonts w:ascii="Arial" w:hAnsi="Arial" w:cs="Arial"/>
        </w:rPr>
      </w:pPr>
      <w:r>
        <w:rPr>
          <w:rFonts w:ascii="Arial" w:hAnsi="Arial" w:cs="Arial"/>
        </w:rPr>
        <w:t>(data)</w:t>
      </w:r>
    </w:p>
    <w:p w:rsidR="008A43C9" w:rsidRDefault="008A43C9" w:rsidP="008A43C9">
      <w:pPr>
        <w:rPr>
          <w:rFonts w:ascii="Arial" w:hAnsi="Arial" w:cs="Arial"/>
        </w:rPr>
      </w:pPr>
    </w:p>
    <w:p w:rsidR="008A43C9" w:rsidRDefault="008A43C9" w:rsidP="008A43C9">
      <w:pPr>
        <w:jc w:val="center"/>
        <w:rPr>
          <w:rFonts w:ascii="Arial" w:hAnsi="Arial" w:cs="Arial"/>
        </w:rPr>
      </w:pPr>
      <w:proofErr w:type="gramStart"/>
      <w:r>
        <w:rPr>
          <w:rFonts w:ascii="Arial" w:hAnsi="Arial" w:cs="Arial"/>
        </w:rPr>
        <w:t>.......................................................</w:t>
      </w:r>
      <w:proofErr w:type="gramEnd"/>
    </w:p>
    <w:p w:rsidR="008A43C9" w:rsidRDefault="008A43C9" w:rsidP="008A43C9">
      <w:pPr>
        <w:jc w:val="center"/>
        <w:rPr>
          <w:rFonts w:ascii="Arial" w:hAnsi="Arial" w:cs="Arial"/>
        </w:rPr>
      </w:pPr>
      <w:r>
        <w:rPr>
          <w:rFonts w:ascii="Arial" w:hAnsi="Arial" w:cs="Arial"/>
        </w:rPr>
        <w:t>(representante legal)</w:t>
      </w:r>
    </w:p>
    <w:p w:rsidR="008A43C9" w:rsidRDefault="008A43C9" w:rsidP="008A43C9">
      <w:pPr>
        <w:rPr>
          <w:rFonts w:ascii="Arial" w:hAnsi="Arial" w:cs="Arial"/>
        </w:rPr>
      </w:pPr>
    </w:p>
    <w:p w:rsidR="008A43C9" w:rsidRDefault="008A43C9" w:rsidP="008A43C9">
      <w:pPr>
        <w:rPr>
          <w:rFonts w:ascii="Arial" w:hAnsi="Arial" w:cs="Arial"/>
        </w:rPr>
      </w:pPr>
      <w:r>
        <w:rPr>
          <w:rFonts w:ascii="Arial" w:hAnsi="Arial" w:cs="Arial"/>
        </w:rPr>
        <w:t>* (observação: em caso afirmativo, assinalar a ressalva acima</w:t>
      </w:r>
      <w:proofErr w:type="gramStart"/>
      <w:r>
        <w:rPr>
          <w:rFonts w:ascii="Arial" w:hAnsi="Arial" w:cs="Arial"/>
        </w:rPr>
        <w:t>)</w:t>
      </w:r>
      <w:proofErr w:type="gramEnd"/>
    </w:p>
    <w:p w:rsidR="008A43C9" w:rsidRDefault="008A43C9" w:rsidP="008A43C9"/>
    <w:p w:rsidR="00FD5DF0" w:rsidRDefault="00FD5DF0" w:rsidP="008A43C9"/>
    <w:p w:rsidR="00FD5DF0" w:rsidRDefault="00FD5DF0" w:rsidP="008A43C9"/>
    <w:p w:rsidR="00FD5DF0" w:rsidRDefault="00FD5DF0" w:rsidP="008A43C9"/>
    <w:p w:rsidR="00FD5DF0" w:rsidRDefault="00FD5DF0" w:rsidP="008A43C9"/>
    <w:p w:rsidR="00FD5DF0" w:rsidRDefault="00FD5DF0" w:rsidP="008A43C9"/>
    <w:p w:rsidR="00FD5DF0" w:rsidRDefault="00FD5DF0" w:rsidP="008A43C9"/>
    <w:p w:rsidR="00FD5DF0" w:rsidRDefault="00FD5DF0" w:rsidP="008A43C9"/>
    <w:p w:rsidR="00FD5DF0" w:rsidRDefault="00FD5DF0" w:rsidP="008A43C9"/>
    <w:p w:rsidR="00FD5DF0" w:rsidRDefault="00FD5DF0" w:rsidP="008A43C9"/>
    <w:p w:rsidR="00FD5DF0" w:rsidRDefault="00FD5DF0" w:rsidP="008A43C9"/>
    <w:p w:rsidR="00FD5DF0" w:rsidRDefault="00FD5DF0" w:rsidP="008A43C9"/>
    <w:p w:rsidR="00FD5DF0" w:rsidRDefault="00FD5DF0" w:rsidP="008A43C9"/>
    <w:p w:rsidR="00FD5DF0" w:rsidRDefault="00FD5DF0" w:rsidP="008A43C9"/>
    <w:p w:rsidR="00F75BDA" w:rsidRPr="00436FE4" w:rsidRDefault="00F75BDA" w:rsidP="00F75BDA">
      <w:pPr>
        <w:jc w:val="center"/>
        <w:rPr>
          <w:b/>
          <w:sz w:val="40"/>
          <w:szCs w:val="40"/>
        </w:rPr>
      </w:pPr>
      <w:r w:rsidRPr="00436FE4">
        <w:rPr>
          <w:b/>
          <w:sz w:val="40"/>
          <w:szCs w:val="40"/>
        </w:rPr>
        <w:t xml:space="preserve">Anexo </w:t>
      </w:r>
      <w:r>
        <w:rPr>
          <w:b/>
          <w:sz w:val="40"/>
          <w:szCs w:val="40"/>
        </w:rPr>
        <w:t>V</w:t>
      </w:r>
    </w:p>
    <w:p w:rsidR="00FD5DF0" w:rsidRDefault="00FD5DF0" w:rsidP="008A43C9"/>
    <w:p w:rsidR="00AB3FA1" w:rsidRPr="00C24DA1" w:rsidRDefault="00AB3FA1" w:rsidP="00AB3FA1">
      <w:pPr>
        <w:rPr>
          <w:sz w:val="28"/>
          <w:szCs w:val="28"/>
        </w:rPr>
      </w:pPr>
    </w:p>
    <w:p w:rsidR="00AB3FA1" w:rsidRPr="00C24DA1" w:rsidRDefault="00AB3FA1" w:rsidP="00AB3FA1">
      <w:pPr>
        <w:rPr>
          <w:sz w:val="28"/>
          <w:szCs w:val="28"/>
        </w:rPr>
      </w:pPr>
    </w:p>
    <w:p w:rsidR="00AB3FA1" w:rsidRPr="00C24DA1" w:rsidRDefault="00AB3FA1" w:rsidP="00AB3FA1">
      <w:pPr>
        <w:autoSpaceDE w:val="0"/>
        <w:autoSpaceDN w:val="0"/>
        <w:adjustRightInd w:val="0"/>
        <w:rPr>
          <w:b/>
          <w:bCs/>
          <w:sz w:val="28"/>
          <w:szCs w:val="28"/>
        </w:rPr>
      </w:pPr>
      <w:r w:rsidRPr="00C24DA1">
        <w:rPr>
          <w:b/>
          <w:bCs/>
          <w:sz w:val="28"/>
          <w:szCs w:val="28"/>
        </w:rPr>
        <w:t>– DECLARAÇÃO MICROEMPRESA E EMPRESA DE PEQUENO PORTE</w:t>
      </w:r>
    </w:p>
    <w:p w:rsidR="00AB3FA1" w:rsidRPr="00C24DA1" w:rsidRDefault="00AB3FA1" w:rsidP="00AB3FA1">
      <w:pPr>
        <w:jc w:val="center"/>
        <w:rPr>
          <w:sz w:val="28"/>
          <w:szCs w:val="28"/>
        </w:rPr>
      </w:pPr>
    </w:p>
    <w:p w:rsidR="00AB3FA1" w:rsidRPr="00C24DA1" w:rsidRDefault="00AB3FA1" w:rsidP="00AB3FA1">
      <w:pPr>
        <w:jc w:val="center"/>
        <w:rPr>
          <w:sz w:val="28"/>
          <w:szCs w:val="28"/>
        </w:rPr>
      </w:pPr>
    </w:p>
    <w:p w:rsidR="00AB3FA1" w:rsidRPr="00C24DA1" w:rsidRDefault="00AB3FA1" w:rsidP="00AB3FA1">
      <w:pPr>
        <w:autoSpaceDE w:val="0"/>
        <w:autoSpaceDN w:val="0"/>
        <w:adjustRightInd w:val="0"/>
        <w:rPr>
          <w:b/>
          <w:bCs/>
          <w:sz w:val="28"/>
          <w:szCs w:val="28"/>
        </w:rPr>
      </w:pPr>
    </w:p>
    <w:p w:rsidR="00975EC2" w:rsidRPr="00975EC2" w:rsidRDefault="00975EC2" w:rsidP="00975EC2">
      <w:pPr>
        <w:rPr>
          <w:rFonts w:ascii="Verdana" w:hAnsi="Verdana" w:cs="Arial"/>
        </w:rPr>
      </w:pPr>
      <w:r w:rsidRPr="00975EC2">
        <w:rPr>
          <w:rFonts w:ascii="Verdana" w:hAnsi="Verdana" w:cs="Arial"/>
        </w:rPr>
        <w:t>REFERENTE</w:t>
      </w:r>
      <w:proofErr w:type="gramStart"/>
      <w:r w:rsidRPr="00975EC2">
        <w:rPr>
          <w:rFonts w:ascii="Verdana" w:hAnsi="Verdana" w:cs="Arial"/>
        </w:rPr>
        <w:t>.:</w:t>
      </w:r>
      <w:proofErr w:type="gramEnd"/>
      <w:r w:rsidRPr="00975EC2">
        <w:rPr>
          <w:rFonts w:ascii="Verdana" w:hAnsi="Verdana" w:cs="Arial"/>
        </w:rPr>
        <w:t xml:space="preserve"> </w:t>
      </w:r>
      <w:r w:rsidRPr="00975EC2">
        <w:rPr>
          <w:rFonts w:ascii="Verdana" w:hAnsi="Verdana"/>
        </w:rPr>
        <w:t>CONVITE Nº0</w:t>
      </w:r>
      <w:r w:rsidR="00406EFA">
        <w:rPr>
          <w:rFonts w:ascii="Verdana" w:hAnsi="Verdana"/>
        </w:rPr>
        <w:t>1</w:t>
      </w:r>
      <w:r w:rsidRPr="00975EC2">
        <w:rPr>
          <w:rFonts w:ascii="Verdana" w:hAnsi="Verdana"/>
        </w:rPr>
        <w:t>/201</w:t>
      </w:r>
      <w:r w:rsidR="00406EFA">
        <w:rPr>
          <w:rFonts w:ascii="Verdana" w:hAnsi="Verdana"/>
        </w:rPr>
        <w:t>7</w:t>
      </w:r>
      <w:r w:rsidRPr="00975EC2">
        <w:rPr>
          <w:rFonts w:ascii="Verdana" w:hAnsi="Verdana"/>
        </w:rPr>
        <w:t xml:space="preserve"> de 1</w:t>
      </w:r>
      <w:r w:rsidR="00406EFA">
        <w:rPr>
          <w:rFonts w:ascii="Verdana" w:hAnsi="Verdana"/>
        </w:rPr>
        <w:t>5</w:t>
      </w:r>
      <w:r w:rsidRPr="00975EC2">
        <w:rPr>
          <w:rFonts w:ascii="Verdana" w:hAnsi="Verdana"/>
        </w:rPr>
        <w:t xml:space="preserve"> de </w:t>
      </w:r>
      <w:r w:rsidR="00406EFA">
        <w:rPr>
          <w:rFonts w:ascii="Verdana" w:hAnsi="Verdana"/>
        </w:rPr>
        <w:t>fevereiro de 2017.</w:t>
      </w:r>
    </w:p>
    <w:p w:rsidR="00AB3FA1" w:rsidRPr="00C24DA1" w:rsidRDefault="00AB3FA1" w:rsidP="00AB3FA1">
      <w:pPr>
        <w:autoSpaceDE w:val="0"/>
        <w:autoSpaceDN w:val="0"/>
        <w:adjustRightInd w:val="0"/>
        <w:rPr>
          <w:b/>
          <w:bCs/>
          <w:sz w:val="28"/>
          <w:szCs w:val="28"/>
        </w:rPr>
      </w:pPr>
    </w:p>
    <w:p w:rsidR="00AB3FA1" w:rsidRPr="00C24DA1" w:rsidRDefault="00AB3FA1" w:rsidP="00AB3FA1">
      <w:pPr>
        <w:autoSpaceDE w:val="0"/>
        <w:autoSpaceDN w:val="0"/>
        <w:adjustRightInd w:val="0"/>
        <w:jc w:val="both"/>
        <w:rPr>
          <w:b/>
          <w:bCs/>
          <w:sz w:val="28"/>
          <w:szCs w:val="28"/>
        </w:rPr>
      </w:pPr>
    </w:p>
    <w:p w:rsidR="00AB3FA1" w:rsidRPr="00C24DA1" w:rsidRDefault="00AB3FA1" w:rsidP="00AB3FA1">
      <w:pPr>
        <w:autoSpaceDE w:val="0"/>
        <w:autoSpaceDN w:val="0"/>
        <w:adjustRightInd w:val="0"/>
        <w:jc w:val="both"/>
        <w:rPr>
          <w:b/>
          <w:bCs/>
          <w:sz w:val="28"/>
          <w:szCs w:val="28"/>
        </w:rPr>
      </w:pPr>
    </w:p>
    <w:p w:rsidR="00AB3FA1" w:rsidRPr="00C24DA1" w:rsidRDefault="00AB3FA1" w:rsidP="00AB3FA1">
      <w:pPr>
        <w:autoSpaceDE w:val="0"/>
        <w:autoSpaceDN w:val="0"/>
        <w:adjustRightInd w:val="0"/>
        <w:jc w:val="both"/>
        <w:rPr>
          <w:sz w:val="28"/>
          <w:szCs w:val="28"/>
        </w:rPr>
      </w:pPr>
      <w:proofErr w:type="gramStart"/>
      <w:r w:rsidRPr="00C24DA1">
        <w:rPr>
          <w:sz w:val="28"/>
          <w:szCs w:val="28"/>
        </w:rPr>
        <w:t>.......................................................</w:t>
      </w:r>
      <w:proofErr w:type="gramEnd"/>
      <w:r w:rsidRPr="00C24DA1">
        <w:rPr>
          <w:sz w:val="28"/>
          <w:szCs w:val="28"/>
        </w:rPr>
        <w:t xml:space="preserve">, inscrito no CNPJ nº .................................., por intermédio de seu representante legal o(a) Sr.(a) ...................................................., portador (a) da Carteira de Identidade nº ............................, </w:t>
      </w:r>
      <w:r w:rsidRPr="00C24DA1">
        <w:rPr>
          <w:b/>
          <w:bCs/>
          <w:sz w:val="28"/>
          <w:szCs w:val="28"/>
        </w:rPr>
        <w:t xml:space="preserve">DECLARA </w:t>
      </w:r>
      <w:r w:rsidRPr="00C24DA1">
        <w:rPr>
          <w:sz w:val="28"/>
          <w:szCs w:val="28"/>
        </w:rPr>
        <w:t>que é microempresa ou empresa de pequeno porte, nos termos do enquadramento previsto na Lei Complementar nº.123/2006, de 14 de dezembro de 2006, cujo termos declaro conhecer na íntegra, e está apta, portanto, a exercer o direito de preferência como critério de desempate no certame em epígrafe .</w:t>
      </w:r>
    </w:p>
    <w:p w:rsidR="00AB3FA1" w:rsidRPr="00C24DA1" w:rsidRDefault="00AB3FA1" w:rsidP="00AB3FA1">
      <w:pPr>
        <w:autoSpaceDE w:val="0"/>
        <w:autoSpaceDN w:val="0"/>
        <w:adjustRightInd w:val="0"/>
        <w:jc w:val="both"/>
        <w:rPr>
          <w:sz w:val="28"/>
          <w:szCs w:val="28"/>
        </w:rPr>
      </w:pPr>
      <w:r w:rsidRPr="00C24DA1">
        <w:rPr>
          <w:sz w:val="28"/>
          <w:szCs w:val="28"/>
        </w:rPr>
        <w:t>_______________________</w:t>
      </w:r>
    </w:p>
    <w:p w:rsidR="00AB3FA1" w:rsidRPr="00C24DA1" w:rsidRDefault="00AB3FA1" w:rsidP="00AB3FA1">
      <w:pPr>
        <w:autoSpaceDE w:val="0"/>
        <w:autoSpaceDN w:val="0"/>
        <w:adjustRightInd w:val="0"/>
        <w:jc w:val="both"/>
        <w:rPr>
          <w:sz w:val="28"/>
          <w:szCs w:val="28"/>
        </w:rPr>
      </w:pPr>
    </w:p>
    <w:p w:rsidR="00AB3FA1" w:rsidRPr="00C24DA1" w:rsidRDefault="00AB3FA1" w:rsidP="00AB3FA1">
      <w:pPr>
        <w:autoSpaceDE w:val="0"/>
        <w:autoSpaceDN w:val="0"/>
        <w:adjustRightInd w:val="0"/>
        <w:jc w:val="both"/>
        <w:rPr>
          <w:sz w:val="28"/>
          <w:szCs w:val="28"/>
        </w:rPr>
      </w:pPr>
    </w:p>
    <w:p w:rsidR="00AB3FA1" w:rsidRPr="00C24DA1" w:rsidRDefault="00AB3FA1" w:rsidP="00AB3FA1">
      <w:pPr>
        <w:autoSpaceDE w:val="0"/>
        <w:autoSpaceDN w:val="0"/>
        <w:adjustRightInd w:val="0"/>
        <w:jc w:val="both"/>
        <w:rPr>
          <w:sz w:val="28"/>
          <w:szCs w:val="28"/>
        </w:rPr>
      </w:pPr>
    </w:p>
    <w:p w:rsidR="00AB3FA1" w:rsidRPr="00C24DA1" w:rsidRDefault="00AB3FA1" w:rsidP="00AB3FA1">
      <w:pPr>
        <w:autoSpaceDE w:val="0"/>
        <w:autoSpaceDN w:val="0"/>
        <w:adjustRightInd w:val="0"/>
        <w:jc w:val="both"/>
        <w:rPr>
          <w:sz w:val="28"/>
          <w:szCs w:val="28"/>
        </w:rPr>
      </w:pPr>
    </w:p>
    <w:p w:rsidR="00AB3FA1" w:rsidRPr="00C24DA1" w:rsidRDefault="00AB3FA1" w:rsidP="00AB3FA1">
      <w:pPr>
        <w:autoSpaceDE w:val="0"/>
        <w:autoSpaceDN w:val="0"/>
        <w:adjustRightInd w:val="0"/>
        <w:jc w:val="center"/>
        <w:rPr>
          <w:sz w:val="28"/>
          <w:szCs w:val="28"/>
        </w:rPr>
      </w:pPr>
    </w:p>
    <w:p w:rsidR="00AB3FA1" w:rsidRPr="00C24DA1" w:rsidRDefault="00AB3FA1" w:rsidP="00AB3FA1">
      <w:pPr>
        <w:autoSpaceDE w:val="0"/>
        <w:autoSpaceDN w:val="0"/>
        <w:adjustRightInd w:val="0"/>
        <w:jc w:val="center"/>
        <w:rPr>
          <w:sz w:val="28"/>
          <w:szCs w:val="28"/>
        </w:rPr>
      </w:pPr>
      <w:r w:rsidRPr="00C24DA1">
        <w:rPr>
          <w:sz w:val="28"/>
          <w:szCs w:val="28"/>
        </w:rPr>
        <w:t>(Data)</w:t>
      </w:r>
    </w:p>
    <w:p w:rsidR="00AB3FA1" w:rsidRPr="00C24DA1" w:rsidRDefault="00AB3FA1" w:rsidP="00AB3FA1">
      <w:pPr>
        <w:autoSpaceDE w:val="0"/>
        <w:autoSpaceDN w:val="0"/>
        <w:adjustRightInd w:val="0"/>
        <w:jc w:val="center"/>
        <w:rPr>
          <w:sz w:val="28"/>
          <w:szCs w:val="28"/>
        </w:rPr>
      </w:pPr>
      <w:r w:rsidRPr="00C24DA1">
        <w:rPr>
          <w:sz w:val="28"/>
          <w:szCs w:val="28"/>
        </w:rPr>
        <w:t>_______________________</w:t>
      </w:r>
    </w:p>
    <w:p w:rsidR="00AB3FA1" w:rsidRPr="00C24DA1" w:rsidRDefault="00AB3FA1" w:rsidP="00AB3FA1">
      <w:pPr>
        <w:jc w:val="center"/>
        <w:rPr>
          <w:sz w:val="28"/>
          <w:szCs w:val="28"/>
        </w:rPr>
      </w:pPr>
      <w:r w:rsidRPr="00C24DA1">
        <w:rPr>
          <w:sz w:val="28"/>
          <w:szCs w:val="28"/>
        </w:rPr>
        <w:t>(Representante Legal)</w:t>
      </w:r>
    </w:p>
    <w:p w:rsidR="00AB3FA1" w:rsidRDefault="00AB3FA1"/>
    <w:p w:rsidR="00406EFA" w:rsidRDefault="00406EFA"/>
    <w:p w:rsidR="00406EFA" w:rsidRDefault="00406EFA"/>
    <w:p w:rsidR="00801FD4" w:rsidRDefault="00801FD4"/>
    <w:p w:rsidR="00146E41" w:rsidRDefault="00146E41"/>
    <w:p w:rsidR="00146E41" w:rsidRDefault="00146E41"/>
    <w:p w:rsidR="00146E41" w:rsidRDefault="00146E41"/>
    <w:p w:rsidR="00146E41" w:rsidRDefault="00146E41"/>
    <w:p w:rsidR="00146E41" w:rsidRDefault="00146E41"/>
    <w:p w:rsidR="00146E41" w:rsidRDefault="00146E41"/>
    <w:p w:rsidR="00146E41" w:rsidRDefault="00146E41"/>
    <w:p w:rsidR="00146E41" w:rsidRDefault="00146E41"/>
    <w:p w:rsidR="00146E41" w:rsidRDefault="00146E41"/>
    <w:p w:rsidR="00146E41" w:rsidRDefault="00146E41"/>
    <w:p w:rsidR="00146E41" w:rsidRDefault="00146E41"/>
    <w:p w:rsidR="00146E41" w:rsidRDefault="00146E41" w:rsidP="00146E41">
      <w:pPr>
        <w:pStyle w:val="Ttulo"/>
        <w:spacing w:before="120" w:after="120"/>
        <w:rPr>
          <w:sz w:val="20"/>
        </w:rPr>
      </w:pPr>
      <w:r>
        <w:rPr>
          <w:sz w:val="20"/>
        </w:rPr>
        <w:t xml:space="preserve">CONVITE Nº01/2017 de 15 de Fevereiro de </w:t>
      </w:r>
      <w:proofErr w:type="gramStart"/>
      <w:r>
        <w:rPr>
          <w:sz w:val="20"/>
        </w:rPr>
        <w:t>2017 - Processo</w:t>
      </w:r>
      <w:proofErr w:type="gramEnd"/>
      <w:r>
        <w:rPr>
          <w:sz w:val="20"/>
        </w:rPr>
        <w:t xml:space="preserve"> nº 01/2017 </w:t>
      </w:r>
    </w:p>
    <w:p w:rsidR="00146E41" w:rsidRDefault="00146E41" w:rsidP="00146E41">
      <w:pPr>
        <w:spacing w:before="120" w:after="120"/>
        <w:jc w:val="center"/>
        <w:rPr>
          <w:rFonts w:ascii="Verdana" w:hAnsi="Verdana"/>
        </w:rPr>
      </w:pPr>
    </w:p>
    <w:p w:rsidR="00146E41" w:rsidRDefault="00146E41" w:rsidP="00146E41">
      <w:pPr>
        <w:spacing w:before="120" w:after="120"/>
        <w:jc w:val="center"/>
        <w:rPr>
          <w:rFonts w:ascii="Verdana" w:hAnsi="Verdana"/>
        </w:rPr>
      </w:pPr>
      <w:r>
        <w:rPr>
          <w:rFonts w:ascii="Verdana" w:hAnsi="Verdana"/>
        </w:rPr>
        <w:t xml:space="preserve">DATA ABERTURA DOS ENVELOPES: 07/03/2017, às </w:t>
      </w:r>
      <w:proofErr w:type="gramStart"/>
      <w:r>
        <w:rPr>
          <w:rFonts w:ascii="Verdana" w:hAnsi="Verdana"/>
        </w:rPr>
        <w:t>11:00</w:t>
      </w:r>
      <w:proofErr w:type="gramEnd"/>
      <w:r>
        <w:rPr>
          <w:rFonts w:ascii="Verdana" w:hAnsi="Verdana"/>
        </w:rPr>
        <w:t>hs.</w:t>
      </w:r>
    </w:p>
    <w:p w:rsidR="00146E41" w:rsidRDefault="00146E41"/>
    <w:p w:rsidR="00146E41" w:rsidRDefault="00146E41"/>
    <w:p w:rsidR="00146E41" w:rsidRDefault="00146E41"/>
    <w:p w:rsidR="00146E41" w:rsidRDefault="00146E41"/>
    <w:p w:rsidR="00146E41" w:rsidRPr="0030328A" w:rsidRDefault="00146E41" w:rsidP="00146E41">
      <w:pPr>
        <w:rPr>
          <w:rFonts w:ascii="Verdana" w:hAnsi="Verdana"/>
        </w:rPr>
      </w:pPr>
      <w:r w:rsidRPr="0030328A">
        <w:rPr>
          <w:rFonts w:ascii="Verdana" w:hAnsi="Verdana"/>
        </w:rPr>
        <w:t>CONVITE Nº 0</w:t>
      </w:r>
      <w:r>
        <w:rPr>
          <w:rFonts w:ascii="Verdana" w:hAnsi="Verdana"/>
        </w:rPr>
        <w:t>1</w:t>
      </w:r>
      <w:r w:rsidRPr="0030328A">
        <w:rPr>
          <w:rFonts w:ascii="Verdana" w:hAnsi="Verdana"/>
        </w:rPr>
        <w:t>/20</w:t>
      </w:r>
      <w:r>
        <w:rPr>
          <w:rFonts w:ascii="Verdana" w:hAnsi="Verdana"/>
        </w:rPr>
        <w:t>17</w:t>
      </w:r>
      <w:r w:rsidRPr="0030328A">
        <w:rPr>
          <w:rFonts w:ascii="Verdana" w:hAnsi="Verdana"/>
        </w:rPr>
        <w:t xml:space="preserve">, </w:t>
      </w:r>
      <w:bookmarkStart w:id="0" w:name="_GoBack"/>
      <w:bookmarkEnd w:id="0"/>
      <w:r w:rsidRPr="0030328A">
        <w:rPr>
          <w:rFonts w:ascii="Verdana" w:hAnsi="Verdana"/>
        </w:rPr>
        <w:t>DE 1</w:t>
      </w:r>
      <w:r>
        <w:rPr>
          <w:rFonts w:ascii="Verdana" w:hAnsi="Verdana"/>
        </w:rPr>
        <w:t>5</w:t>
      </w:r>
      <w:r w:rsidRPr="0030328A">
        <w:rPr>
          <w:rFonts w:ascii="Verdana" w:hAnsi="Verdana"/>
        </w:rPr>
        <w:t xml:space="preserve"> DE </w:t>
      </w:r>
      <w:r>
        <w:rPr>
          <w:rFonts w:ascii="Verdana" w:hAnsi="Verdana"/>
        </w:rPr>
        <w:t>FEVEREIRO DE 2017.</w:t>
      </w:r>
    </w:p>
    <w:p w:rsidR="00146E41" w:rsidRPr="0030328A" w:rsidRDefault="00146E41" w:rsidP="00146E41">
      <w:pPr>
        <w:rPr>
          <w:rFonts w:ascii="Verdana" w:hAnsi="Verdana"/>
        </w:rPr>
      </w:pPr>
      <w:r w:rsidRPr="0030328A">
        <w:rPr>
          <w:rFonts w:ascii="Verdana" w:hAnsi="Verdana"/>
        </w:rPr>
        <w:t xml:space="preserve">ABERTURA </w:t>
      </w:r>
      <w:r>
        <w:rPr>
          <w:rFonts w:ascii="Verdana" w:hAnsi="Verdana"/>
        </w:rPr>
        <w:t>07</w:t>
      </w:r>
      <w:r w:rsidRPr="0030328A">
        <w:rPr>
          <w:rFonts w:ascii="Verdana" w:hAnsi="Verdana"/>
        </w:rPr>
        <w:t>/0</w:t>
      </w:r>
      <w:r>
        <w:rPr>
          <w:rFonts w:ascii="Verdana" w:hAnsi="Verdana"/>
        </w:rPr>
        <w:t>3</w:t>
      </w:r>
      <w:r w:rsidRPr="0030328A">
        <w:rPr>
          <w:rFonts w:ascii="Verdana" w:hAnsi="Verdana"/>
        </w:rPr>
        <w:t>/20</w:t>
      </w:r>
      <w:r>
        <w:rPr>
          <w:rFonts w:ascii="Verdana" w:hAnsi="Verdana"/>
        </w:rPr>
        <w:t>17</w:t>
      </w:r>
      <w:r w:rsidRPr="0030328A">
        <w:rPr>
          <w:rFonts w:ascii="Verdana" w:hAnsi="Verdana"/>
        </w:rPr>
        <w:t xml:space="preserve">, ÀS </w:t>
      </w:r>
      <w:proofErr w:type="gramStart"/>
      <w:r w:rsidRPr="0030328A">
        <w:rPr>
          <w:rFonts w:ascii="Verdana" w:hAnsi="Verdana"/>
        </w:rPr>
        <w:t>11:</w:t>
      </w:r>
      <w:r>
        <w:rPr>
          <w:rFonts w:ascii="Verdana" w:hAnsi="Verdana"/>
        </w:rPr>
        <w:t>0</w:t>
      </w:r>
      <w:r w:rsidRPr="0030328A">
        <w:rPr>
          <w:rFonts w:ascii="Verdana" w:hAnsi="Verdana"/>
        </w:rPr>
        <w:t>0</w:t>
      </w:r>
      <w:proofErr w:type="gramEnd"/>
      <w:r w:rsidRPr="0030328A">
        <w:rPr>
          <w:rFonts w:ascii="Verdana" w:hAnsi="Verdana"/>
        </w:rPr>
        <w:t xml:space="preserve"> HORAS.</w:t>
      </w:r>
    </w:p>
    <w:p w:rsidR="00146E41" w:rsidRPr="0030328A" w:rsidRDefault="00146E41" w:rsidP="00146E41">
      <w:pPr>
        <w:rPr>
          <w:rFonts w:ascii="Verdana" w:hAnsi="Verdana"/>
        </w:rPr>
      </w:pPr>
    </w:p>
    <w:p w:rsidR="00146E41" w:rsidRPr="0030328A" w:rsidRDefault="00146E41" w:rsidP="00146E41">
      <w:pPr>
        <w:rPr>
          <w:rFonts w:ascii="Verdana" w:hAnsi="Verdana"/>
        </w:rPr>
      </w:pPr>
    </w:p>
    <w:p w:rsidR="00146E41" w:rsidRPr="0030328A" w:rsidRDefault="00146E41" w:rsidP="00146E41">
      <w:pPr>
        <w:rPr>
          <w:rFonts w:ascii="Verdana" w:hAnsi="Verdana"/>
        </w:rPr>
      </w:pPr>
      <w:r w:rsidRPr="0030328A">
        <w:rPr>
          <w:rFonts w:ascii="Verdana" w:hAnsi="Verdana"/>
        </w:rPr>
        <w:t>RECEBI DA CÂMARA MUNICIPAL DE ALUMÍNIO O EDITAL</w:t>
      </w:r>
      <w:r>
        <w:rPr>
          <w:rFonts w:ascii="Verdana" w:hAnsi="Verdana"/>
        </w:rPr>
        <w:t xml:space="preserve"> CONVITE</w:t>
      </w:r>
      <w:proofErr w:type="gramStart"/>
      <w:r>
        <w:rPr>
          <w:rFonts w:ascii="Verdana" w:hAnsi="Verdana"/>
        </w:rPr>
        <w:t xml:space="preserve"> </w:t>
      </w:r>
      <w:r w:rsidRPr="0030328A">
        <w:rPr>
          <w:rFonts w:ascii="Verdana" w:hAnsi="Verdana"/>
        </w:rPr>
        <w:t xml:space="preserve"> </w:t>
      </w:r>
      <w:proofErr w:type="gramEnd"/>
      <w:r w:rsidRPr="0030328A">
        <w:rPr>
          <w:rFonts w:ascii="Verdana" w:hAnsi="Verdana"/>
        </w:rPr>
        <w:t>Nº 0</w:t>
      </w:r>
      <w:r>
        <w:rPr>
          <w:rFonts w:ascii="Verdana" w:hAnsi="Verdana"/>
        </w:rPr>
        <w:t>1</w:t>
      </w:r>
      <w:r w:rsidRPr="0030328A">
        <w:rPr>
          <w:rFonts w:ascii="Verdana" w:hAnsi="Verdana"/>
        </w:rPr>
        <w:t>/20</w:t>
      </w:r>
      <w:r>
        <w:rPr>
          <w:rFonts w:ascii="Verdana" w:hAnsi="Verdana"/>
        </w:rPr>
        <w:t>17</w:t>
      </w:r>
      <w:r w:rsidRPr="0030328A">
        <w:rPr>
          <w:rFonts w:ascii="Verdana" w:hAnsi="Verdana"/>
        </w:rPr>
        <w:t xml:space="preserve">, </w:t>
      </w:r>
      <w:r>
        <w:rPr>
          <w:rFonts w:ascii="Verdana" w:hAnsi="Verdana"/>
        </w:rPr>
        <w:t>E SEUS CINCO ANEXOS</w:t>
      </w:r>
      <w:r w:rsidRPr="0030328A">
        <w:rPr>
          <w:rFonts w:ascii="Verdana" w:hAnsi="Verdana"/>
        </w:rPr>
        <w:t xml:space="preserve">,  QUE TEM POR OBJETO A CONTRATAÇÃO DE EMPRESA </w:t>
      </w:r>
      <w:r>
        <w:rPr>
          <w:rFonts w:ascii="Verdana" w:hAnsi="Verdana"/>
        </w:rPr>
        <w:t xml:space="preserve"> PARA FORNECIMENTO DE COMBUSTÍVEIS PARA OS VEÍCULOS </w:t>
      </w:r>
      <w:r w:rsidRPr="0030328A">
        <w:rPr>
          <w:rFonts w:ascii="Verdana" w:hAnsi="Verdana"/>
        </w:rPr>
        <w:t>DA CÂMARA MUNICIPAL</w:t>
      </w:r>
      <w:r>
        <w:rPr>
          <w:rFonts w:ascii="Verdana" w:hAnsi="Verdana"/>
        </w:rPr>
        <w:t xml:space="preserve"> DE ALUMÍNIO</w:t>
      </w:r>
      <w:r w:rsidRPr="0030328A">
        <w:rPr>
          <w:rFonts w:ascii="Verdana" w:hAnsi="Verdana"/>
        </w:rPr>
        <w:t>.</w:t>
      </w:r>
    </w:p>
    <w:p w:rsidR="00146E41" w:rsidRPr="0030328A" w:rsidRDefault="00146E41" w:rsidP="00146E41">
      <w:pPr>
        <w:rPr>
          <w:rFonts w:ascii="Verdana" w:hAnsi="Verdana"/>
        </w:rPr>
      </w:pPr>
    </w:p>
    <w:p w:rsidR="00146E41" w:rsidRDefault="00146E41" w:rsidP="00146E41">
      <w:pPr>
        <w:rPr>
          <w:rFonts w:ascii="Verdana" w:hAnsi="Verdana"/>
        </w:rPr>
      </w:pPr>
    </w:p>
    <w:p w:rsidR="00146E41" w:rsidRPr="0030328A" w:rsidRDefault="00146E41" w:rsidP="00146E41">
      <w:pPr>
        <w:rPr>
          <w:rFonts w:ascii="Verdana" w:hAnsi="Verdana"/>
        </w:rPr>
      </w:pPr>
      <w:r w:rsidRPr="0030328A">
        <w:rPr>
          <w:rFonts w:ascii="Verdana" w:hAnsi="Verdana"/>
        </w:rPr>
        <w:t>Alumínio, ___</w:t>
      </w:r>
      <w:proofErr w:type="gramStart"/>
      <w:r w:rsidRPr="0030328A">
        <w:rPr>
          <w:rFonts w:ascii="Verdana" w:hAnsi="Verdana"/>
        </w:rPr>
        <w:t xml:space="preserve">  </w:t>
      </w:r>
      <w:proofErr w:type="gramEnd"/>
      <w:r w:rsidRPr="0030328A">
        <w:rPr>
          <w:rFonts w:ascii="Verdana" w:hAnsi="Verdana"/>
        </w:rPr>
        <w:t xml:space="preserve">de ____________________ </w:t>
      </w:r>
      <w:proofErr w:type="spellStart"/>
      <w:r w:rsidRPr="0030328A">
        <w:rPr>
          <w:rFonts w:ascii="Verdana" w:hAnsi="Verdana"/>
        </w:rPr>
        <w:t>de</w:t>
      </w:r>
      <w:proofErr w:type="spellEnd"/>
      <w:r w:rsidRPr="0030328A">
        <w:rPr>
          <w:rFonts w:ascii="Verdana" w:hAnsi="Verdana"/>
        </w:rPr>
        <w:t xml:space="preserve"> 20</w:t>
      </w:r>
      <w:r>
        <w:rPr>
          <w:rFonts w:ascii="Verdana" w:hAnsi="Verdana"/>
        </w:rPr>
        <w:t>17</w:t>
      </w:r>
      <w:r w:rsidRPr="0030328A">
        <w:rPr>
          <w:rFonts w:ascii="Verdana" w:hAnsi="Verdana"/>
        </w:rPr>
        <w:t>.</w:t>
      </w:r>
    </w:p>
    <w:p w:rsidR="00146E41" w:rsidRPr="0030328A" w:rsidRDefault="00146E41" w:rsidP="00146E41">
      <w:pPr>
        <w:rPr>
          <w:rFonts w:ascii="Verdana" w:hAnsi="Verdana"/>
        </w:rPr>
      </w:pPr>
    </w:p>
    <w:p w:rsidR="00146E41" w:rsidRPr="0030328A" w:rsidRDefault="00146E41" w:rsidP="00146E41">
      <w:pPr>
        <w:rPr>
          <w:rFonts w:ascii="Verdana" w:hAnsi="Verdana"/>
        </w:rPr>
      </w:pPr>
    </w:p>
    <w:p w:rsidR="00146E41" w:rsidRPr="0030328A" w:rsidRDefault="00146E41" w:rsidP="00146E41">
      <w:pPr>
        <w:rPr>
          <w:rFonts w:ascii="Verdana" w:hAnsi="Verdana"/>
        </w:rPr>
      </w:pPr>
      <w:r w:rsidRPr="0030328A">
        <w:rPr>
          <w:rFonts w:ascii="Verdana" w:hAnsi="Verdana"/>
        </w:rPr>
        <w:t>Empresa:</w:t>
      </w:r>
      <w:proofErr w:type="gramStart"/>
      <w:r w:rsidRPr="0030328A">
        <w:rPr>
          <w:rFonts w:ascii="Verdana" w:hAnsi="Verdana"/>
        </w:rPr>
        <w:t xml:space="preserve">  </w:t>
      </w:r>
      <w:proofErr w:type="gramEnd"/>
      <w:r w:rsidRPr="0030328A">
        <w:rPr>
          <w:rFonts w:ascii="Verdana" w:hAnsi="Verdana"/>
        </w:rPr>
        <w:t>_______________________________________________</w:t>
      </w:r>
    </w:p>
    <w:p w:rsidR="00146E41" w:rsidRPr="0030328A" w:rsidRDefault="00146E41" w:rsidP="00146E41">
      <w:pPr>
        <w:rPr>
          <w:rFonts w:ascii="Verdana" w:hAnsi="Verdana"/>
        </w:rPr>
      </w:pPr>
    </w:p>
    <w:p w:rsidR="00146E41" w:rsidRPr="0030328A" w:rsidRDefault="00146E41" w:rsidP="00146E41">
      <w:pPr>
        <w:rPr>
          <w:rFonts w:ascii="Verdana" w:hAnsi="Verdana"/>
        </w:rPr>
      </w:pPr>
      <w:r w:rsidRPr="0030328A">
        <w:rPr>
          <w:rFonts w:ascii="Verdana" w:hAnsi="Verdana"/>
        </w:rPr>
        <w:t>Assinatura: ____________________________________________</w:t>
      </w:r>
    </w:p>
    <w:p w:rsidR="00146E41" w:rsidRPr="0030328A" w:rsidRDefault="00146E41" w:rsidP="00146E41">
      <w:pPr>
        <w:ind w:left="1416" w:firstLine="708"/>
        <w:rPr>
          <w:rFonts w:ascii="Verdana" w:hAnsi="Verdana"/>
        </w:rPr>
      </w:pPr>
      <w:r w:rsidRPr="0030328A">
        <w:rPr>
          <w:rFonts w:ascii="Verdana" w:hAnsi="Verdana"/>
        </w:rPr>
        <w:t>Representante da empresa “carimbo”</w:t>
      </w:r>
    </w:p>
    <w:p w:rsidR="00146E41" w:rsidRPr="0030328A" w:rsidRDefault="00146E41" w:rsidP="00146E41">
      <w:pPr>
        <w:rPr>
          <w:rFonts w:ascii="Verdana" w:hAnsi="Verdana"/>
        </w:rPr>
      </w:pPr>
    </w:p>
    <w:p w:rsidR="00146E41" w:rsidRDefault="00146E41"/>
    <w:sectPr w:rsidR="00146E41" w:rsidSect="00E35332">
      <w:pgSz w:w="11906" w:h="16838"/>
      <w:pgMar w:top="2552" w:right="1134"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EFF"/>
    <w:multiLevelType w:val="multilevel"/>
    <w:tmpl w:val="E1AABE5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
    <w:nsid w:val="708C04EA"/>
    <w:multiLevelType w:val="multilevel"/>
    <w:tmpl w:val="60CC0BE6"/>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nsid w:val="75C674F5"/>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E6835DF"/>
    <w:multiLevelType w:val="multilevel"/>
    <w:tmpl w:val="FB78C742"/>
    <w:lvl w:ilvl="0">
      <w:start w:val="3"/>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800"/>
        </w:tabs>
        <w:ind w:left="1800" w:hanging="108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600"/>
        </w:tabs>
        <w:ind w:left="3600" w:hanging="1800"/>
      </w:pPr>
    </w:lvl>
    <w:lvl w:ilvl="6">
      <w:start w:val="1"/>
      <w:numFmt w:val="decimal"/>
      <w:isLgl/>
      <w:lvlText w:val="%1.%2.%3.%4.%5.%6.%7."/>
      <w:lvlJc w:val="left"/>
      <w:pPr>
        <w:tabs>
          <w:tab w:val="num" w:pos="4320"/>
        </w:tabs>
        <w:ind w:left="4320" w:hanging="216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400"/>
        </w:tabs>
        <w:ind w:left="5400" w:hanging="25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C9"/>
    <w:rsid w:val="000541E5"/>
    <w:rsid w:val="00074C40"/>
    <w:rsid w:val="001352C4"/>
    <w:rsid w:val="00146E41"/>
    <w:rsid w:val="00173C17"/>
    <w:rsid w:val="001C28DD"/>
    <w:rsid w:val="001D4100"/>
    <w:rsid w:val="002433D1"/>
    <w:rsid w:val="003F75D7"/>
    <w:rsid w:val="00406EFA"/>
    <w:rsid w:val="0042132E"/>
    <w:rsid w:val="00436FE4"/>
    <w:rsid w:val="004B59BA"/>
    <w:rsid w:val="004E7AF5"/>
    <w:rsid w:val="00561B03"/>
    <w:rsid w:val="005F24C9"/>
    <w:rsid w:val="00605467"/>
    <w:rsid w:val="00624865"/>
    <w:rsid w:val="00661A56"/>
    <w:rsid w:val="006A4771"/>
    <w:rsid w:val="006C0225"/>
    <w:rsid w:val="007906A7"/>
    <w:rsid w:val="0079249F"/>
    <w:rsid w:val="007B5B55"/>
    <w:rsid w:val="007C33B0"/>
    <w:rsid w:val="007D0FD8"/>
    <w:rsid w:val="007D1D8C"/>
    <w:rsid w:val="00801FD4"/>
    <w:rsid w:val="008023B2"/>
    <w:rsid w:val="008227E3"/>
    <w:rsid w:val="008525C8"/>
    <w:rsid w:val="0089328B"/>
    <w:rsid w:val="008A43C9"/>
    <w:rsid w:val="009236B8"/>
    <w:rsid w:val="00975EC2"/>
    <w:rsid w:val="00995304"/>
    <w:rsid w:val="009E59DC"/>
    <w:rsid w:val="00A45B19"/>
    <w:rsid w:val="00AB3FA1"/>
    <w:rsid w:val="00AD01AE"/>
    <w:rsid w:val="00B1336C"/>
    <w:rsid w:val="00BC562E"/>
    <w:rsid w:val="00BF4A26"/>
    <w:rsid w:val="00CA0D5C"/>
    <w:rsid w:val="00D07F5C"/>
    <w:rsid w:val="00D3777C"/>
    <w:rsid w:val="00D9676A"/>
    <w:rsid w:val="00DD440A"/>
    <w:rsid w:val="00DD442D"/>
    <w:rsid w:val="00E35332"/>
    <w:rsid w:val="00E62862"/>
    <w:rsid w:val="00E82B27"/>
    <w:rsid w:val="00E90501"/>
    <w:rsid w:val="00F14F0B"/>
    <w:rsid w:val="00F75BDA"/>
    <w:rsid w:val="00FD5D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C9"/>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8A43C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A43C9"/>
    <w:rPr>
      <w:rFonts w:ascii="Cambria" w:eastAsia="Times New Roman" w:hAnsi="Cambria" w:cs="Times New Roman"/>
      <w:b/>
      <w:bCs/>
      <w:sz w:val="26"/>
      <w:szCs w:val="26"/>
      <w:lang w:eastAsia="pt-BR"/>
    </w:rPr>
  </w:style>
  <w:style w:type="character" w:customStyle="1" w:styleId="TtuloChar">
    <w:name w:val="Título Char"/>
    <w:basedOn w:val="Fontepargpadro"/>
    <w:link w:val="Ttulo"/>
    <w:locked/>
    <w:rsid w:val="008A43C9"/>
    <w:rPr>
      <w:rFonts w:ascii="Verdana" w:hAnsi="Verdana"/>
      <w:b/>
    </w:rPr>
  </w:style>
  <w:style w:type="paragraph" w:styleId="Ttulo">
    <w:name w:val="Title"/>
    <w:basedOn w:val="Normal"/>
    <w:link w:val="TtuloChar"/>
    <w:qFormat/>
    <w:rsid w:val="008A43C9"/>
    <w:pPr>
      <w:jc w:val="center"/>
    </w:pPr>
    <w:rPr>
      <w:rFonts w:ascii="Verdana" w:eastAsiaTheme="minorHAnsi" w:hAnsi="Verdana" w:cstheme="minorBidi"/>
      <w:b/>
      <w:sz w:val="22"/>
      <w:szCs w:val="22"/>
      <w:lang w:eastAsia="en-US"/>
    </w:rPr>
  </w:style>
  <w:style w:type="character" w:customStyle="1" w:styleId="TtuloChar1">
    <w:name w:val="Título Char1"/>
    <w:basedOn w:val="Fontepargpadro"/>
    <w:uiPriority w:val="10"/>
    <w:rsid w:val="008A43C9"/>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
    <w:name w:val="Body Text Indent"/>
    <w:basedOn w:val="Normal"/>
    <w:link w:val="RecuodecorpodetextoChar"/>
    <w:rsid w:val="008A43C9"/>
    <w:pPr>
      <w:ind w:left="964" w:hanging="964"/>
      <w:jc w:val="both"/>
    </w:pPr>
    <w:rPr>
      <w:szCs w:val="20"/>
    </w:rPr>
  </w:style>
  <w:style w:type="character" w:customStyle="1" w:styleId="RecuodecorpodetextoChar">
    <w:name w:val="Recuo de corpo de texto Char"/>
    <w:basedOn w:val="Fontepargpadro"/>
    <w:link w:val="Recuodecorpodetexto"/>
    <w:rsid w:val="008A43C9"/>
    <w:rPr>
      <w:rFonts w:ascii="Times New Roman" w:eastAsia="Times New Roman" w:hAnsi="Times New Roman" w:cs="Times New Roman"/>
      <w:sz w:val="24"/>
      <w:szCs w:val="20"/>
      <w:lang w:eastAsia="pt-BR"/>
    </w:rPr>
  </w:style>
  <w:style w:type="paragraph" w:styleId="PargrafodaLista">
    <w:name w:val="List Paragraph"/>
    <w:basedOn w:val="Normal"/>
    <w:qFormat/>
    <w:rsid w:val="008A43C9"/>
    <w:pPr>
      <w:ind w:left="708"/>
    </w:pPr>
  </w:style>
  <w:style w:type="table" w:styleId="Tabelacomgrade">
    <w:name w:val="Table Grid"/>
    <w:basedOn w:val="Tabelanormal"/>
    <w:uiPriority w:val="59"/>
    <w:rsid w:val="003F75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01FD4"/>
    <w:pPr>
      <w:spacing w:before="100" w:beforeAutospacing="1" w:after="100" w:afterAutospacing="1"/>
    </w:pPr>
  </w:style>
  <w:style w:type="character" w:styleId="Forte">
    <w:name w:val="Strong"/>
    <w:basedOn w:val="Fontepargpadro"/>
    <w:uiPriority w:val="22"/>
    <w:qFormat/>
    <w:rsid w:val="00801FD4"/>
    <w:rPr>
      <w:b/>
      <w:bCs/>
    </w:rPr>
  </w:style>
  <w:style w:type="character" w:styleId="Hyperlink">
    <w:name w:val="Hyperlink"/>
    <w:basedOn w:val="Fontepargpadro"/>
    <w:uiPriority w:val="99"/>
    <w:semiHidden/>
    <w:unhideWhenUsed/>
    <w:rsid w:val="00801FD4"/>
    <w:rPr>
      <w:color w:val="0000FF"/>
      <w:u w:val="single"/>
    </w:rPr>
  </w:style>
  <w:style w:type="paragraph" w:styleId="Textodebalo">
    <w:name w:val="Balloon Text"/>
    <w:basedOn w:val="Normal"/>
    <w:link w:val="TextodebaloChar"/>
    <w:uiPriority w:val="99"/>
    <w:semiHidden/>
    <w:unhideWhenUsed/>
    <w:rsid w:val="00DD442D"/>
    <w:rPr>
      <w:rFonts w:ascii="Tahoma" w:hAnsi="Tahoma" w:cs="Tahoma"/>
      <w:sz w:val="16"/>
      <w:szCs w:val="16"/>
    </w:rPr>
  </w:style>
  <w:style w:type="character" w:customStyle="1" w:styleId="TextodebaloChar">
    <w:name w:val="Texto de balão Char"/>
    <w:basedOn w:val="Fontepargpadro"/>
    <w:link w:val="Textodebalo"/>
    <w:uiPriority w:val="99"/>
    <w:semiHidden/>
    <w:rsid w:val="00DD442D"/>
    <w:rPr>
      <w:rFonts w:ascii="Tahoma" w:eastAsia="Times New Roman" w:hAnsi="Tahoma" w:cs="Tahoma"/>
      <w:sz w:val="16"/>
      <w:szCs w:val="16"/>
      <w:lang w:eastAsia="pt-BR"/>
    </w:rPr>
  </w:style>
  <w:style w:type="character" w:styleId="HiperlinkVisitado">
    <w:name w:val="FollowedHyperlink"/>
    <w:basedOn w:val="Fontepargpadro"/>
    <w:uiPriority w:val="99"/>
    <w:semiHidden/>
    <w:unhideWhenUsed/>
    <w:rsid w:val="00DD44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C9"/>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8A43C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A43C9"/>
    <w:rPr>
      <w:rFonts w:ascii="Cambria" w:eastAsia="Times New Roman" w:hAnsi="Cambria" w:cs="Times New Roman"/>
      <w:b/>
      <w:bCs/>
      <w:sz w:val="26"/>
      <w:szCs w:val="26"/>
      <w:lang w:eastAsia="pt-BR"/>
    </w:rPr>
  </w:style>
  <w:style w:type="character" w:customStyle="1" w:styleId="TtuloChar">
    <w:name w:val="Título Char"/>
    <w:basedOn w:val="Fontepargpadro"/>
    <w:link w:val="Ttulo"/>
    <w:locked/>
    <w:rsid w:val="008A43C9"/>
    <w:rPr>
      <w:rFonts w:ascii="Verdana" w:hAnsi="Verdana"/>
      <w:b/>
    </w:rPr>
  </w:style>
  <w:style w:type="paragraph" w:styleId="Ttulo">
    <w:name w:val="Title"/>
    <w:basedOn w:val="Normal"/>
    <w:link w:val="TtuloChar"/>
    <w:qFormat/>
    <w:rsid w:val="008A43C9"/>
    <w:pPr>
      <w:jc w:val="center"/>
    </w:pPr>
    <w:rPr>
      <w:rFonts w:ascii="Verdana" w:eastAsiaTheme="minorHAnsi" w:hAnsi="Verdana" w:cstheme="minorBidi"/>
      <w:b/>
      <w:sz w:val="22"/>
      <w:szCs w:val="22"/>
      <w:lang w:eastAsia="en-US"/>
    </w:rPr>
  </w:style>
  <w:style w:type="character" w:customStyle="1" w:styleId="TtuloChar1">
    <w:name w:val="Título Char1"/>
    <w:basedOn w:val="Fontepargpadro"/>
    <w:uiPriority w:val="10"/>
    <w:rsid w:val="008A43C9"/>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
    <w:name w:val="Body Text Indent"/>
    <w:basedOn w:val="Normal"/>
    <w:link w:val="RecuodecorpodetextoChar"/>
    <w:rsid w:val="008A43C9"/>
    <w:pPr>
      <w:ind w:left="964" w:hanging="964"/>
      <w:jc w:val="both"/>
    </w:pPr>
    <w:rPr>
      <w:szCs w:val="20"/>
    </w:rPr>
  </w:style>
  <w:style w:type="character" w:customStyle="1" w:styleId="RecuodecorpodetextoChar">
    <w:name w:val="Recuo de corpo de texto Char"/>
    <w:basedOn w:val="Fontepargpadro"/>
    <w:link w:val="Recuodecorpodetexto"/>
    <w:rsid w:val="008A43C9"/>
    <w:rPr>
      <w:rFonts w:ascii="Times New Roman" w:eastAsia="Times New Roman" w:hAnsi="Times New Roman" w:cs="Times New Roman"/>
      <w:sz w:val="24"/>
      <w:szCs w:val="20"/>
      <w:lang w:eastAsia="pt-BR"/>
    </w:rPr>
  </w:style>
  <w:style w:type="paragraph" w:styleId="PargrafodaLista">
    <w:name w:val="List Paragraph"/>
    <w:basedOn w:val="Normal"/>
    <w:qFormat/>
    <w:rsid w:val="008A43C9"/>
    <w:pPr>
      <w:ind w:left="708"/>
    </w:pPr>
  </w:style>
  <w:style w:type="table" w:styleId="Tabelacomgrade">
    <w:name w:val="Table Grid"/>
    <w:basedOn w:val="Tabelanormal"/>
    <w:uiPriority w:val="59"/>
    <w:rsid w:val="003F75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01FD4"/>
    <w:pPr>
      <w:spacing w:before="100" w:beforeAutospacing="1" w:after="100" w:afterAutospacing="1"/>
    </w:pPr>
  </w:style>
  <w:style w:type="character" w:styleId="Forte">
    <w:name w:val="Strong"/>
    <w:basedOn w:val="Fontepargpadro"/>
    <w:uiPriority w:val="22"/>
    <w:qFormat/>
    <w:rsid w:val="00801FD4"/>
    <w:rPr>
      <w:b/>
      <w:bCs/>
    </w:rPr>
  </w:style>
  <w:style w:type="character" w:styleId="Hyperlink">
    <w:name w:val="Hyperlink"/>
    <w:basedOn w:val="Fontepargpadro"/>
    <w:uiPriority w:val="99"/>
    <w:semiHidden/>
    <w:unhideWhenUsed/>
    <w:rsid w:val="00801FD4"/>
    <w:rPr>
      <w:color w:val="0000FF"/>
      <w:u w:val="single"/>
    </w:rPr>
  </w:style>
  <w:style w:type="paragraph" w:styleId="Textodebalo">
    <w:name w:val="Balloon Text"/>
    <w:basedOn w:val="Normal"/>
    <w:link w:val="TextodebaloChar"/>
    <w:uiPriority w:val="99"/>
    <w:semiHidden/>
    <w:unhideWhenUsed/>
    <w:rsid w:val="00DD442D"/>
    <w:rPr>
      <w:rFonts w:ascii="Tahoma" w:hAnsi="Tahoma" w:cs="Tahoma"/>
      <w:sz w:val="16"/>
      <w:szCs w:val="16"/>
    </w:rPr>
  </w:style>
  <w:style w:type="character" w:customStyle="1" w:styleId="TextodebaloChar">
    <w:name w:val="Texto de balão Char"/>
    <w:basedOn w:val="Fontepargpadro"/>
    <w:link w:val="Textodebalo"/>
    <w:uiPriority w:val="99"/>
    <w:semiHidden/>
    <w:rsid w:val="00DD442D"/>
    <w:rPr>
      <w:rFonts w:ascii="Tahoma" w:eastAsia="Times New Roman" w:hAnsi="Tahoma" w:cs="Tahoma"/>
      <w:sz w:val="16"/>
      <w:szCs w:val="16"/>
      <w:lang w:eastAsia="pt-BR"/>
    </w:rPr>
  </w:style>
  <w:style w:type="character" w:styleId="HiperlinkVisitado">
    <w:name w:val="FollowedHyperlink"/>
    <w:basedOn w:val="Fontepargpadro"/>
    <w:uiPriority w:val="99"/>
    <w:semiHidden/>
    <w:unhideWhenUsed/>
    <w:rsid w:val="00DD44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90646">
      <w:bodyDiv w:val="1"/>
      <w:marLeft w:val="0"/>
      <w:marRight w:val="0"/>
      <w:marTop w:val="0"/>
      <w:marBottom w:val="0"/>
      <w:divBdr>
        <w:top w:val="none" w:sz="0" w:space="0" w:color="auto"/>
        <w:left w:val="none" w:sz="0" w:space="0" w:color="auto"/>
        <w:bottom w:val="none" w:sz="0" w:space="0" w:color="auto"/>
        <w:right w:val="none" w:sz="0" w:space="0" w:color="auto"/>
      </w:divBdr>
      <w:divsChild>
        <w:div w:id="794786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ixa.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2878</Words>
  <Characters>15544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Usuario</cp:lastModifiedBy>
  <cp:revision>12</cp:revision>
  <cp:lastPrinted>2017-02-15T14:11:00Z</cp:lastPrinted>
  <dcterms:created xsi:type="dcterms:W3CDTF">2017-02-15T13:40:00Z</dcterms:created>
  <dcterms:modified xsi:type="dcterms:W3CDTF">2017-02-21T13:21:00Z</dcterms:modified>
</cp:coreProperties>
</file>